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9430" w14:textId="5AE9FA1B" w:rsidR="00D56409" w:rsidRPr="006C2633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 xml:space="preserve">Załącznik nr </w:t>
      </w:r>
      <w:r w:rsidR="007E079E">
        <w:rPr>
          <w:rFonts w:ascii="Garamond" w:hAnsi="Garamond"/>
          <w:sz w:val="24"/>
          <w:szCs w:val="24"/>
        </w:rPr>
        <w:t>2</w:t>
      </w:r>
    </w:p>
    <w:p w14:paraId="4F11B427" w14:textId="53F44AA7" w:rsidR="00D56409" w:rsidRPr="006C2633" w:rsidRDefault="00D56409" w:rsidP="0067028D">
      <w:pPr>
        <w:tabs>
          <w:tab w:val="left" w:pos="1943"/>
          <w:tab w:val="center" w:pos="4820"/>
        </w:tabs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75391747" w14:textId="0711E113" w:rsidR="00D56409" w:rsidRPr="006C2633" w:rsidRDefault="00AC6AC3" w:rsidP="0067028D">
      <w:pPr>
        <w:tabs>
          <w:tab w:val="left" w:pos="1943"/>
          <w:tab w:val="center" w:pos="4820"/>
        </w:tabs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>OŚWIADCZENIE O BRAKU POWIĄZAŃ Z ZAMAWIAJĄCYM</w:t>
      </w:r>
    </w:p>
    <w:p w14:paraId="2A3EFA34" w14:textId="77777777" w:rsidR="00D56409" w:rsidRPr="006C2633" w:rsidRDefault="00D56409" w:rsidP="00D56409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  <w:bookmarkStart w:id="0" w:name="_GoBack"/>
      <w:bookmarkEnd w:id="0"/>
    </w:p>
    <w:p w14:paraId="4D1156A9" w14:textId="1EF9C1F2" w:rsidR="00D56409" w:rsidRPr="00960015" w:rsidRDefault="00D56409" w:rsidP="007E079E">
      <w:pPr>
        <w:spacing w:line="360" w:lineRule="auto"/>
        <w:ind w:right="568" w:firstLine="708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>Jako Wykonawca starający się o uzyskanie zamówienia w postępowaniu dotyczącym</w:t>
      </w:r>
      <w:r w:rsidR="00960015">
        <w:rPr>
          <w:rFonts w:ascii="Garamond" w:hAnsi="Garamond"/>
          <w:sz w:val="24"/>
          <w:szCs w:val="24"/>
        </w:rPr>
        <w:t xml:space="preserve"> </w:t>
      </w:r>
      <w:r w:rsidR="007E079E" w:rsidRPr="007E079E">
        <w:rPr>
          <w:rFonts w:ascii="Garamond" w:hAnsi="Garamond"/>
          <w:sz w:val="24"/>
          <w:szCs w:val="24"/>
        </w:rPr>
        <w:t>udzielenia licencji do korzystania z bazy danych obejmującej lata od 1996 do 2019 roku</w:t>
      </w:r>
      <w:r w:rsidR="007E079E">
        <w:rPr>
          <w:rFonts w:ascii="Garamond" w:hAnsi="Garamond"/>
          <w:sz w:val="24"/>
          <w:szCs w:val="24"/>
        </w:rPr>
        <w:t>,</w:t>
      </w:r>
      <w:r w:rsidR="007E079E" w:rsidRPr="007E079E">
        <w:rPr>
          <w:rFonts w:ascii="Garamond" w:hAnsi="Garamond"/>
          <w:sz w:val="24"/>
          <w:szCs w:val="24"/>
        </w:rPr>
        <w:t xml:space="preserve"> zawierającej informacje dotyczące transakcji nieruchomościami gruntowymi położonymi </w:t>
      </w:r>
      <w:r w:rsidR="007E079E">
        <w:rPr>
          <w:rFonts w:ascii="Garamond" w:hAnsi="Garamond"/>
          <w:sz w:val="24"/>
          <w:szCs w:val="24"/>
        </w:rPr>
        <w:br/>
      </w:r>
      <w:r w:rsidR="007E079E" w:rsidRPr="007E079E">
        <w:rPr>
          <w:rFonts w:ascii="Garamond" w:hAnsi="Garamond"/>
          <w:sz w:val="24"/>
          <w:szCs w:val="24"/>
        </w:rPr>
        <w:t xml:space="preserve">w granicach administracyjnych miast a Krakowa, w ramach projektu dofinansowanego ze środków  Ministerstwa Edukacji i Nauki, z programu „Inkubator Innowacyjności 4.0”, realizowanego </w:t>
      </w:r>
      <w:r w:rsidR="007E079E">
        <w:rPr>
          <w:rFonts w:ascii="Garamond" w:hAnsi="Garamond"/>
          <w:sz w:val="24"/>
          <w:szCs w:val="24"/>
        </w:rPr>
        <w:br/>
      </w:r>
      <w:r w:rsidR="007E079E" w:rsidRPr="007E079E">
        <w:rPr>
          <w:rFonts w:ascii="Garamond" w:hAnsi="Garamond"/>
          <w:sz w:val="24"/>
          <w:szCs w:val="24"/>
        </w:rPr>
        <w:t>w ramach Programu Operacyjnego Inteligentny Rozwój, Działanie 4.4 Zwiększenie potencjału kadrowego sektora B+R, z projektu pozakonkursowego pn. „Wsparcie zarządzania badaniami naukowymi i komercjalizacja wyników prac B+R w jednostkach naukowych i przedsiębiorstwach”</w:t>
      </w:r>
      <w:r w:rsidR="007E079E">
        <w:rPr>
          <w:rFonts w:ascii="Garamond" w:hAnsi="Garamond"/>
          <w:sz w:val="24"/>
          <w:szCs w:val="24"/>
        </w:rPr>
        <w:t xml:space="preserve">, </w:t>
      </w:r>
      <w:r w:rsidRPr="006C2633">
        <w:rPr>
          <w:rFonts w:ascii="Garamond" w:hAnsi="Garamond"/>
          <w:sz w:val="24"/>
          <w:szCs w:val="24"/>
        </w:rPr>
        <w:t xml:space="preserve">oświadczam, że nie podlegam wykluczeniu z postępowania o udzielenie zamówienia ze względu na powiązania osobowe lub kapitałowe z Zamawiającym, przez które rozumie się: wzajemne powiązania między Zamawiającym lub osobami upoważnionymi do zaciągania zobowiązań </w:t>
      </w:r>
      <w:r w:rsidR="007E079E">
        <w:rPr>
          <w:rFonts w:ascii="Garamond" w:hAnsi="Garamond"/>
          <w:sz w:val="24"/>
          <w:szCs w:val="24"/>
        </w:rPr>
        <w:br/>
      </w:r>
      <w:r w:rsidRPr="006C2633">
        <w:rPr>
          <w:rFonts w:ascii="Garamond" w:hAnsi="Garamond"/>
          <w:sz w:val="24"/>
          <w:szCs w:val="24"/>
        </w:rPr>
        <w:t>w imieniu Zamawiającego lub osobami wykonującymi w imieniu Zamawiającego czynności związane z przygotowaniem i przeprowadzeniem procedury wyboru Wykonawcy w szczególności:</w:t>
      </w:r>
    </w:p>
    <w:p w14:paraId="2D366CF5" w14:textId="77777777" w:rsidR="00D56409" w:rsidRPr="006C2633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14:paraId="1BFECB7F" w14:textId="77777777" w:rsidR="00D56409" w:rsidRPr="006C2633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14:paraId="18D18E79" w14:textId="77777777" w:rsidR="00D56409" w:rsidRPr="006C2633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</w:p>
    <w:p w14:paraId="3A536870" w14:textId="75924D15" w:rsidR="00D56409" w:rsidRPr="00960015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pozostaję w związku małżeńskim, w stosunku pokrewieństwa lub powinowactwa </w:t>
      </w:r>
      <w:r w:rsidR="007E079E">
        <w:rPr>
          <w:rFonts w:ascii="Garamond" w:hAnsi="Garamond"/>
        </w:rPr>
        <w:br/>
      </w:r>
      <w:r w:rsidRPr="006C2633">
        <w:rPr>
          <w:rFonts w:ascii="Garamond" w:hAnsi="Garamond"/>
        </w:rPr>
        <w:t>w linii prostej, pokrewieństwa lub powinowactwa w linii bocznej do drugiego stopnia lub </w:t>
      </w:r>
      <w:r w:rsidR="007E079E">
        <w:rPr>
          <w:rFonts w:ascii="Garamond" w:hAnsi="Garamond"/>
        </w:rPr>
        <w:br/>
      </w:r>
      <w:r w:rsidRPr="006C2633">
        <w:rPr>
          <w:rFonts w:ascii="Garamond" w:hAnsi="Garamond"/>
        </w:rPr>
        <w:t>z stosunku przysposobienia, opieki lub kurateli.</w:t>
      </w:r>
    </w:p>
    <w:p w14:paraId="2CDA582C" w14:textId="77777777" w:rsidR="00D56409" w:rsidRDefault="00D56409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7DA64FCE" w14:textId="77777777" w:rsidR="00AC6AC3" w:rsidRPr="006C2633" w:rsidRDefault="00AC6AC3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52E7068F" w14:textId="08A41B3D" w:rsidR="00D56409" w:rsidRDefault="00D56409" w:rsidP="007E079E">
      <w:pPr>
        <w:spacing w:after="0" w:line="360" w:lineRule="auto"/>
        <w:ind w:hanging="426"/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         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14:paraId="03F37A83" w14:textId="77777777" w:rsidR="00F61696" w:rsidRDefault="00F61696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14:paraId="27FC722A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447E" w14:textId="77777777" w:rsidR="00F0792A" w:rsidRDefault="00F0792A" w:rsidP="00EE48DA">
      <w:pPr>
        <w:spacing w:after="0" w:line="240" w:lineRule="auto"/>
      </w:pPr>
      <w:r>
        <w:separator/>
      </w:r>
    </w:p>
  </w:endnote>
  <w:endnote w:type="continuationSeparator" w:id="0">
    <w:p w14:paraId="4692507E" w14:textId="77777777" w:rsidR="00F0792A" w:rsidRDefault="00F0792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0E1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6E407CB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5E7B8314" w14:textId="77777777" w:rsidTr="00B943F2">
      <w:trPr>
        <w:trHeight w:val="846"/>
      </w:trPr>
      <w:tc>
        <w:tcPr>
          <w:tcW w:w="4792" w:type="dxa"/>
        </w:tcPr>
        <w:p w14:paraId="3AFEA226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400B1464" wp14:editId="041A251C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559F61E5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7A0E6268" wp14:editId="14E23BA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607DE4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1B71" w14:textId="77777777" w:rsidR="00F0792A" w:rsidRDefault="00F0792A" w:rsidP="00EE48DA">
      <w:pPr>
        <w:spacing w:after="0" w:line="240" w:lineRule="auto"/>
      </w:pPr>
      <w:r>
        <w:separator/>
      </w:r>
    </w:p>
  </w:footnote>
  <w:footnote w:type="continuationSeparator" w:id="0">
    <w:p w14:paraId="78FAB53E" w14:textId="77777777" w:rsidR="00F0792A" w:rsidRDefault="00F0792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3D8BCF5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0F4F07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7BF2971" wp14:editId="4BA57DA3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78F5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D1A8CA" wp14:editId="5445074D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22E79B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7735FE78" wp14:editId="6D703834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1BE779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529116A" wp14:editId="138DBFF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9E3A43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2D84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28D"/>
    <w:rsid w:val="00670B4B"/>
    <w:rsid w:val="006730E4"/>
    <w:rsid w:val="00673FE7"/>
    <w:rsid w:val="00693D2C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7E079E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6AC3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0792A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8AC8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2CE4-2A8F-4722-86C9-B4B5BF1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5</cp:revision>
  <dcterms:created xsi:type="dcterms:W3CDTF">2021-03-30T09:55:00Z</dcterms:created>
  <dcterms:modified xsi:type="dcterms:W3CDTF">2021-05-17T08:56:00Z</dcterms:modified>
</cp:coreProperties>
</file>