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4EF8" w14:textId="4B08D1C7" w:rsidR="000319D9" w:rsidRDefault="00070B09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871ABA">
        <w:rPr>
          <w:rFonts w:ascii="Garamond" w:hAnsi="Garamond"/>
        </w:rPr>
        <w:t>17.05</w:t>
      </w:r>
      <w:r w:rsidR="00CC3B6A">
        <w:rPr>
          <w:rFonts w:ascii="Garamond" w:hAnsi="Garamond"/>
        </w:rPr>
        <w:t>.2021</w:t>
      </w:r>
      <w:r w:rsidR="000319D9" w:rsidRPr="00951CE0">
        <w:rPr>
          <w:rFonts w:ascii="Garamond" w:hAnsi="Garamond"/>
        </w:rPr>
        <w:t xml:space="preserve"> r.</w:t>
      </w:r>
    </w:p>
    <w:p w14:paraId="074F7A75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14:paraId="0F197F5F" w14:textId="77777777" w:rsidR="000319D9" w:rsidRPr="00962DE5" w:rsidRDefault="000319D9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62DE5">
        <w:rPr>
          <w:rStyle w:val="Pogrubienie"/>
          <w:rFonts w:ascii="Garamond" w:hAnsi="Garamond"/>
        </w:rPr>
        <w:t>ZAPYTANIE OFERTOWE</w:t>
      </w:r>
    </w:p>
    <w:p w14:paraId="60382113" w14:textId="16EB705E" w:rsidR="009C6C1F" w:rsidRPr="009C6C1F" w:rsidRDefault="009C6C1F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C6C1F">
        <w:rPr>
          <w:rStyle w:val="Pogrubienie"/>
          <w:rFonts w:ascii="Garamond" w:hAnsi="Garamond"/>
          <w:sz w:val="20"/>
        </w:rPr>
        <w:t>(</w:t>
      </w:r>
      <w:r w:rsidR="00871ABA">
        <w:rPr>
          <w:rStyle w:val="Pogrubienie"/>
          <w:rFonts w:ascii="Garamond" w:hAnsi="Garamond"/>
          <w:sz w:val="20"/>
          <w:u w:val="single"/>
        </w:rPr>
        <w:t>wybór Wykonawcy</w:t>
      </w:r>
      <w:r w:rsidRPr="009C6C1F">
        <w:rPr>
          <w:rStyle w:val="Pogrubienie"/>
          <w:rFonts w:ascii="Garamond" w:hAnsi="Garamond"/>
          <w:sz w:val="20"/>
        </w:rPr>
        <w:t>)</w:t>
      </w:r>
    </w:p>
    <w:p w14:paraId="6459AD44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14:paraId="5F5901F6" w14:textId="61428071" w:rsidR="00951CE0" w:rsidRDefault="008239E2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bookmarkStart w:id="0" w:name="_Hlk67911159"/>
      <w:r>
        <w:rPr>
          <w:rFonts w:ascii="Garamond" w:hAnsi="Garamond"/>
          <w:bCs/>
        </w:rPr>
        <w:t>w zakresie</w:t>
      </w:r>
      <w:r w:rsidR="006D4E9F">
        <w:rPr>
          <w:rFonts w:ascii="Garamond" w:hAnsi="Garamond"/>
          <w:bCs/>
        </w:rPr>
        <w:t xml:space="preserve"> </w:t>
      </w:r>
      <w:bookmarkStart w:id="1" w:name="_Hlk72141276"/>
      <w:r w:rsidR="00EE5259">
        <w:rPr>
          <w:rFonts w:ascii="Garamond" w:hAnsi="Garamond"/>
          <w:bCs/>
        </w:rPr>
        <w:t>udzielenia licencji do korzystania z</w:t>
      </w:r>
      <w:r w:rsidR="00F464CE">
        <w:rPr>
          <w:rFonts w:ascii="Garamond" w:hAnsi="Garamond"/>
          <w:bCs/>
        </w:rPr>
        <w:t xml:space="preserve"> </w:t>
      </w:r>
      <w:r>
        <w:rPr>
          <w:rFonts w:ascii="Garamond" w:hAnsi="Garamond"/>
          <w:b/>
          <w:bCs/>
        </w:rPr>
        <w:t>bazy</w:t>
      </w:r>
      <w:r w:rsidRPr="008239E2">
        <w:rPr>
          <w:rFonts w:ascii="Garamond" w:hAnsi="Garamond"/>
          <w:b/>
          <w:bCs/>
        </w:rPr>
        <w:t xml:space="preserve"> danych </w:t>
      </w:r>
      <w:r w:rsidR="00811D25">
        <w:rPr>
          <w:rFonts w:ascii="Garamond" w:hAnsi="Garamond"/>
          <w:b/>
          <w:bCs/>
        </w:rPr>
        <w:t>obejmującej</w:t>
      </w:r>
      <w:r w:rsidRPr="008239E2">
        <w:rPr>
          <w:rFonts w:ascii="Garamond" w:hAnsi="Garamond"/>
          <w:b/>
          <w:bCs/>
        </w:rPr>
        <w:t xml:space="preserve"> lata od 1996 do 2019 roku zawierając</w:t>
      </w:r>
      <w:r>
        <w:rPr>
          <w:rFonts w:ascii="Garamond" w:hAnsi="Garamond"/>
          <w:b/>
          <w:bCs/>
        </w:rPr>
        <w:t>ej</w:t>
      </w:r>
      <w:r w:rsidRPr="008239E2">
        <w:rPr>
          <w:rFonts w:ascii="Garamond" w:hAnsi="Garamond"/>
          <w:b/>
          <w:bCs/>
        </w:rPr>
        <w:t xml:space="preserve"> informacje dotyczące transakcji nieruchomościami gruntowymi położonymi w granicach administracyjnych miast</w:t>
      </w:r>
      <w:r w:rsidR="00871ABA">
        <w:rPr>
          <w:rFonts w:ascii="Garamond" w:hAnsi="Garamond"/>
          <w:b/>
          <w:bCs/>
        </w:rPr>
        <w:t xml:space="preserve"> </w:t>
      </w:r>
      <w:r w:rsidRPr="008239E2">
        <w:rPr>
          <w:rFonts w:ascii="Garamond" w:hAnsi="Garamond"/>
          <w:b/>
          <w:bCs/>
        </w:rPr>
        <w:t>a Krakowa</w:t>
      </w:r>
      <w:bookmarkEnd w:id="0"/>
      <w:r>
        <w:rPr>
          <w:rFonts w:ascii="Garamond" w:hAnsi="Garamond"/>
          <w:b/>
          <w:bCs/>
        </w:rPr>
        <w:t xml:space="preserve">, </w:t>
      </w:r>
      <w:r w:rsidR="000319D9" w:rsidRPr="00951CE0">
        <w:rPr>
          <w:rFonts w:ascii="Garamond" w:hAnsi="Garamond"/>
        </w:rPr>
        <w:t xml:space="preserve">w </w:t>
      </w:r>
      <w:r w:rsidR="00F464CE">
        <w:rPr>
          <w:rFonts w:ascii="Garamond" w:hAnsi="Garamond"/>
        </w:rPr>
        <w:t>ramach projektu dofinansowanego</w:t>
      </w:r>
      <w:r w:rsidR="000319D9" w:rsidRPr="00951CE0">
        <w:rPr>
          <w:rFonts w:ascii="Garamond" w:hAnsi="Garamond"/>
        </w:rPr>
        <w:t xml:space="preserve"> ze środków  Ministerstwa </w:t>
      </w:r>
      <w:r w:rsidR="00EA3D6A">
        <w:rPr>
          <w:rFonts w:ascii="Garamond" w:hAnsi="Garamond"/>
        </w:rPr>
        <w:t xml:space="preserve">Edukacji i Nauki, </w:t>
      </w:r>
      <w:r w:rsidR="000319D9" w:rsidRPr="00951CE0">
        <w:rPr>
          <w:rFonts w:ascii="Garamond" w:hAnsi="Garamond"/>
        </w:rPr>
        <w:t>z program</w:t>
      </w:r>
      <w:r w:rsidR="00951CE0">
        <w:rPr>
          <w:rFonts w:ascii="Garamond" w:hAnsi="Garamond"/>
        </w:rPr>
        <w:t xml:space="preserve">u „Inkubator Innowacyjności </w:t>
      </w:r>
      <w:r w:rsidR="00146081">
        <w:rPr>
          <w:rFonts w:ascii="Garamond" w:hAnsi="Garamond"/>
        </w:rPr>
        <w:t>4</w:t>
      </w:r>
      <w:r w:rsidR="00951CE0">
        <w:rPr>
          <w:rFonts w:ascii="Garamond" w:hAnsi="Garamond"/>
        </w:rPr>
        <w:t>.0</w:t>
      </w:r>
      <w:r w:rsidR="000319D9" w:rsidRPr="00951CE0">
        <w:rPr>
          <w:rFonts w:ascii="Garamond" w:hAnsi="Garamond"/>
        </w:rPr>
        <w:t>”</w:t>
      </w:r>
      <w:r w:rsidR="00951CE0">
        <w:rPr>
          <w:rFonts w:ascii="Garamond" w:hAnsi="Garamond"/>
        </w:rPr>
        <w:t>,</w:t>
      </w:r>
      <w:r w:rsidR="000319D9" w:rsidRPr="00951CE0">
        <w:rPr>
          <w:rFonts w:ascii="Garamond" w:hAnsi="Garamond"/>
        </w:rPr>
        <w:t xml:space="preserve"> </w:t>
      </w:r>
      <w:r w:rsidR="00951CE0" w:rsidRPr="00951CE0">
        <w:rPr>
          <w:rFonts w:ascii="Garamond" w:hAnsi="Garamond"/>
        </w:rPr>
        <w:t>realizowan</w:t>
      </w:r>
      <w:r w:rsidR="00F464CE">
        <w:rPr>
          <w:rFonts w:ascii="Garamond" w:hAnsi="Garamond"/>
        </w:rPr>
        <w:t>ego</w:t>
      </w:r>
      <w:r w:rsidR="000319D9" w:rsidRPr="00951CE0">
        <w:rPr>
          <w:rFonts w:ascii="Garamond" w:hAnsi="Garamond"/>
        </w:rPr>
        <w:t xml:space="preserve"> w ramach Programu Operacyjnego Inteligentny Rozwój, Działanie 4.4 Zwiększenie p</w:t>
      </w:r>
      <w:r w:rsidR="00951CE0" w:rsidRPr="00951CE0">
        <w:rPr>
          <w:rFonts w:ascii="Garamond" w:hAnsi="Garamond"/>
        </w:rPr>
        <w:t xml:space="preserve">otencjału kadrowego sektora B+R, z </w:t>
      </w:r>
      <w:r w:rsidR="000319D9" w:rsidRPr="00951CE0">
        <w:rPr>
          <w:rFonts w:ascii="Garamond" w:hAnsi="Garamond"/>
          <w:bCs/>
        </w:rPr>
        <w:t xml:space="preserve">projektu pozakonkursowego pn. „Wsparcie zarządzania badaniami naukowymi i komercjalizacja wyników prac B+R w jednostkach </w:t>
      </w:r>
      <w:r w:rsidR="00951CE0">
        <w:rPr>
          <w:rFonts w:ascii="Garamond" w:hAnsi="Garamond"/>
          <w:bCs/>
        </w:rPr>
        <w:t>naukowych i przedsiębiorstwach”.</w:t>
      </w:r>
    </w:p>
    <w:bookmarkEnd w:id="1"/>
    <w:p w14:paraId="74AD28A9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</w:p>
    <w:p w14:paraId="31FDC39F" w14:textId="77777777" w:rsidR="00146081" w:rsidRPr="00146081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14:paraId="6F4677B6" w14:textId="77777777"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7D6B6FDC" w14:textId="77777777" w:rsidR="00146081" w:rsidRPr="00146081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zamawiającego:</w:t>
      </w:r>
    </w:p>
    <w:p w14:paraId="1DAF36BF" w14:textId="77777777"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14:paraId="65D3FF8C" w14:textId="77777777"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319D9"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="000319D9" w:rsidRPr="00951CE0">
        <w:rPr>
          <w:rFonts w:ascii="Garamond" w:hAnsi="Garamond"/>
        </w:rPr>
        <w:t>Mickiewicza 21</w:t>
      </w:r>
    </w:p>
    <w:p w14:paraId="10FF869D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14:paraId="35DBE5F7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14:paraId="5011FFA8" w14:textId="77777777" w:rsidR="00146081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14:paraId="5D89C272" w14:textId="77777777" w:rsidR="000319D9" w:rsidRPr="00951CE0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jednostki zamawiającej:</w:t>
      </w:r>
    </w:p>
    <w:p w14:paraId="08F57745" w14:textId="77777777" w:rsid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Fonts w:ascii="Garamond" w:hAnsi="Garamond"/>
          <w:b/>
        </w:rPr>
        <w:t xml:space="preserve">Centrum Transferu Technologii Uniwersytetu Rolniczego im. Hugona Kołłątaja </w:t>
      </w:r>
    </w:p>
    <w:p w14:paraId="4BED3C1A" w14:textId="77777777" w:rsidR="000319D9" w:rsidRP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  <w:b/>
        </w:rPr>
        <w:t>w Krakowie</w:t>
      </w:r>
      <w:r w:rsidR="00146081">
        <w:rPr>
          <w:rFonts w:ascii="Garamond" w:hAnsi="Garamond"/>
        </w:rPr>
        <w:t> </w:t>
      </w:r>
      <w:r w:rsidR="00146081">
        <w:rPr>
          <w:rFonts w:ascii="Garamond" w:hAnsi="Garamond"/>
        </w:rPr>
        <w:br/>
        <w:t>a</w:t>
      </w:r>
      <w:r w:rsidRPr="00951CE0">
        <w:rPr>
          <w:rFonts w:ascii="Garamond" w:hAnsi="Garamond"/>
        </w:rPr>
        <w:t>leja</w:t>
      </w:r>
      <w:r w:rsidR="00146081">
        <w:rPr>
          <w:rFonts w:ascii="Garamond" w:hAnsi="Garamond"/>
        </w:rPr>
        <w:t xml:space="preserve"> Adama</w:t>
      </w:r>
      <w:r w:rsidRPr="00951CE0">
        <w:rPr>
          <w:rFonts w:ascii="Garamond" w:hAnsi="Garamond"/>
        </w:rPr>
        <w:t xml:space="preserve"> Mickiewicza 21</w:t>
      </w:r>
      <w:r w:rsidR="00146081">
        <w:rPr>
          <w:rFonts w:ascii="Garamond" w:hAnsi="Garamond"/>
        </w:rPr>
        <w:t>C</w:t>
      </w:r>
      <w:r w:rsidRPr="00951CE0">
        <w:rPr>
          <w:rFonts w:ascii="Garamond" w:hAnsi="Garamond"/>
        </w:rPr>
        <w:br/>
        <w:t>31-120 Kraków</w:t>
      </w:r>
    </w:p>
    <w:p w14:paraId="67278776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tel. 12 662 41 94 </w:t>
      </w:r>
    </w:p>
    <w:p w14:paraId="7284A7C9" w14:textId="77777777"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e-mail: </w:t>
      </w:r>
      <w:hyperlink r:id="rId8" w:history="1">
        <w:r w:rsidR="00146081" w:rsidRPr="00E26841">
          <w:rPr>
            <w:rStyle w:val="Hipercze"/>
            <w:rFonts w:ascii="Garamond" w:hAnsi="Garamond"/>
            <w:lang w:val="en-US"/>
          </w:rPr>
          <w:t>ctt@urk.edu.pl</w:t>
        </w:r>
      </w:hyperlink>
    </w:p>
    <w:p w14:paraId="6625B5C4" w14:textId="77777777" w:rsid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> </w:t>
      </w:r>
    </w:p>
    <w:p w14:paraId="4FBB01D6" w14:textId="77777777" w:rsidR="00951CE0" w:rsidRDefault="009D6F8C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Garamond" w:hAnsi="Garamond"/>
          <w:lang w:val="en-US"/>
        </w:rPr>
      </w:pPr>
      <w:r>
        <w:rPr>
          <w:rStyle w:val="Pogrubienie"/>
          <w:rFonts w:ascii="Garamond" w:hAnsi="Garamond"/>
        </w:rPr>
        <w:t>OSOBY UPRAWNIONE</w:t>
      </w:r>
      <w:r w:rsidR="000319D9" w:rsidRPr="00951CE0">
        <w:rPr>
          <w:rStyle w:val="Pogrubienie"/>
          <w:rFonts w:ascii="Garamond" w:hAnsi="Garamond"/>
        </w:rPr>
        <w:t xml:space="preserve"> DO KONTAKT</w:t>
      </w:r>
      <w:r w:rsidR="009C6C1F">
        <w:rPr>
          <w:rStyle w:val="Pogrubienie"/>
          <w:rFonts w:ascii="Garamond" w:hAnsi="Garamond"/>
        </w:rPr>
        <w:t>U ZE STRONY ZAMAWIAJĄCEGO</w:t>
      </w:r>
    </w:p>
    <w:p w14:paraId="54423C38" w14:textId="77777777"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  <w:lang w:val="en-US"/>
        </w:rPr>
      </w:pPr>
    </w:p>
    <w:p w14:paraId="0C0D0325" w14:textId="77777777" w:rsidR="000319D9" w:rsidRPr="00951CE0" w:rsidRDefault="000319D9" w:rsidP="00146081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 w:rsidR="006D4E9F">
        <w:rPr>
          <w:rStyle w:val="Pogrubienie"/>
          <w:rFonts w:ascii="Garamond" w:hAnsi="Garamond"/>
          <w:b w:val="0"/>
        </w:rPr>
        <w:t xml:space="preserve">formalnych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14:paraId="6A3E4AE7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8239E2">
        <w:rPr>
          <w:rFonts w:ascii="Garamond" w:hAnsi="Garamond"/>
          <w:b/>
        </w:rPr>
        <w:t>Adelina Kasprzak</w:t>
      </w:r>
    </w:p>
    <w:p w14:paraId="72CC5D0D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Pr="00951CE0">
        <w:rPr>
          <w:rFonts w:ascii="Garamond" w:hAnsi="Garamond"/>
        </w:rPr>
        <w:t xml:space="preserve">12 662 </w:t>
      </w:r>
      <w:r w:rsidR="00951CE0">
        <w:rPr>
          <w:rFonts w:ascii="Garamond" w:hAnsi="Garamond"/>
        </w:rPr>
        <w:t>44 49</w:t>
      </w:r>
    </w:p>
    <w:p w14:paraId="251AB376" w14:textId="77777777"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9" w:history="1">
        <w:r w:rsidR="008239E2" w:rsidRPr="002E5BC3">
          <w:rPr>
            <w:rStyle w:val="Hipercze"/>
            <w:rFonts w:ascii="Garamond" w:hAnsi="Garamond"/>
          </w:rPr>
          <w:t>adelina.kasprzak@urk.edu.pl</w:t>
        </w:r>
      </w:hyperlink>
    </w:p>
    <w:p w14:paraId="0C637389" w14:textId="77777777" w:rsidR="006D4E9F" w:rsidRPr="00951CE0" w:rsidRDefault="006D4E9F" w:rsidP="006D4E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>
        <w:rPr>
          <w:rStyle w:val="Pogrubienie"/>
          <w:rFonts w:ascii="Garamond" w:hAnsi="Garamond"/>
          <w:b w:val="0"/>
        </w:rPr>
        <w:t xml:space="preserve">merytorycznych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14:paraId="5E54150D" w14:textId="77777777" w:rsidR="008239E2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8239E2" w:rsidRPr="008239E2">
        <w:rPr>
          <w:rFonts w:ascii="Garamond" w:hAnsi="Garamond"/>
          <w:b/>
        </w:rPr>
        <w:t xml:space="preserve">dr hab. Agnieszka Bitner-Fiałkowska </w:t>
      </w:r>
    </w:p>
    <w:p w14:paraId="5AB87C19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="008239E2" w:rsidRPr="008239E2">
        <w:rPr>
          <w:rFonts w:ascii="Garamond" w:hAnsi="Garamond"/>
        </w:rPr>
        <w:t>12 662 45 21</w:t>
      </w:r>
    </w:p>
    <w:p w14:paraId="727DA5E4" w14:textId="77777777" w:rsidR="000319D9" w:rsidRDefault="00951CE0" w:rsidP="00951CE0">
      <w:pPr>
        <w:pStyle w:val="NormalnyWeb"/>
        <w:spacing w:before="0" w:beforeAutospacing="0" w:after="0" w:afterAutospacing="0" w:line="276" w:lineRule="auto"/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10" w:history="1">
        <w:r w:rsidR="008239E2" w:rsidRPr="008239E2">
          <w:rPr>
            <w:rStyle w:val="Hipercze"/>
            <w:rFonts w:ascii="Garamond" w:hAnsi="Garamond"/>
          </w:rPr>
          <w:t>rmbitner@cyf-kr.edu.pl</w:t>
        </w:r>
      </w:hyperlink>
      <w:r w:rsidR="008239E2">
        <w:t xml:space="preserve"> </w:t>
      </w:r>
    </w:p>
    <w:p w14:paraId="595221B9" w14:textId="77777777" w:rsidR="008239E2" w:rsidRPr="008F3F1E" w:rsidRDefault="008239E2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3EE4A6D3" w14:textId="77777777" w:rsidR="007A21CD" w:rsidRPr="00214B33" w:rsidRDefault="006D4E9F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lastRenderedPageBreak/>
        <w:t xml:space="preserve">OPIS </w:t>
      </w:r>
      <w:r w:rsidR="000319D9" w:rsidRPr="007A21CD">
        <w:rPr>
          <w:rStyle w:val="Pogrubienie"/>
          <w:rFonts w:ascii="Garamond" w:hAnsi="Garamond"/>
        </w:rPr>
        <w:t>PRZEDMIOTU ZAMÓWIENIA</w:t>
      </w:r>
      <w:r w:rsidR="007D3012">
        <w:rPr>
          <w:rStyle w:val="Pogrubienie"/>
          <w:rFonts w:ascii="Garamond" w:hAnsi="Garamond"/>
        </w:rPr>
        <w:t xml:space="preserve"> </w:t>
      </w:r>
    </w:p>
    <w:p w14:paraId="64E0C6B7" w14:textId="77777777" w:rsidR="00214B33" w:rsidRPr="007D3012" w:rsidRDefault="00214B33" w:rsidP="00214B33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1E34410F" w14:textId="4FA628F8" w:rsidR="008239E2" w:rsidRPr="008239E2" w:rsidRDefault="007D3012" w:rsidP="008239E2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 w:rsidRPr="007D3012">
        <w:rPr>
          <w:rStyle w:val="Pogrubienie"/>
          <w:rFonts w:ascii="Garamond" w:hAnsi="Garamond"/>
          <w:b w:val="0"/>
          <w:bCs w:val="0"/>
        </w:rPr>
        <w:t xml:space="preserve">Przedmiotem </w:t>
      </w:r>
      <w:r>
        <w:rPr>
          <w:rStyle w:val="Pogrubienie"/>
          <w:rFonts w:ascii="Garamond" w:hAnsi="Garamond"/>
          <w:b w:val="0"/>
          <w:bCs w:val="0"/>
        </w:rPr>
        <w:t xml:space="preserve">niniejszego zamówienia jest </w:t>
      </w:r>
      <w:r w:rsidR="00EE5259">
        <w:rPr>
          <w:rStyle w:val="Pogrubienie"/>
          <w:rFonts w:ascii="Garamond" w:hAnsi="Garamond"/>
          <w:b w:val="0"/>
          <w:bCs w:val="0"/>
        </w:rPr>
        <w:t xml:space="preserve">udzielenie licencji do korzystania z </w:t>
      </w:r>
      <w:r w:rsidR="008239E2">
        <w:rPr>
          <w:rStyle w:val="Pogrubienie"/>
          <w:rFonts w:ascii="Garamond" w:hAnsi="Garamond"/>
          <w:b w:val="0"/>
          <w:bCs w:val="0"/>
        </w:rPr>
        <w:t>b</w:t>
      </w:r>
      <w:r w:rsidR="008239E2" w:rsidRPr="008239E2">
        <w:rPr>
          <w:rStyle w:val="Pogrubienie"/>
          <w:rFonts w:ascii="Garamond" w:hAnsi="Garamond"/>
          <w:b w:val="0"/>
          <w:bCs w:val="0"/>
        </w:rPr>
        <w:t>az</w:t>
      </w:r>
      <w:r w:rsidR="00EE5259">
        <w:rPr>
          <w:rStyle w:val="Pogrubienie"/>
          <w:rFonts w:ascii="Garamond" w:hAnsi="Garamond"/>
          <w:b w:val="0"/>
          <w:bCs w:val="0"/>
        </w:rPr>
        <w:t>y</w:t>
      </w:r>
      <w:r w:rsidR="008239E2" w:rsidRPr="008239E2">
        <w:rPr>
          <w:rStyle w:val="Pogrubienie"/>
          <w:rFonts w:ascii="Garamond" w:hAnsi="Garamond"/>
          <w:b w:val="0"/>
          <w:bCs w:val="0"/>
        </w:rPr>
        <w:t xml:space="preserve"> danych </w:t>
      </w:r>
      <w:r w:rsidR="00681B4F">
        <w:rPr>
          <w:rStyle w:val="Pogrubienie"/>
          <w:rFonts w:ascii="Garamond" w:hAnsi="Garamond"/>
          <w:b w:val="0"/>
          <w:bCs w:val="0"/>
        </w:rPr>
        <w:t>obejmując</w:t>
      </w:r>
      <w:r w:rsidR="00EE5259">
        <w:rPr>
          <w:rStyle w:val="Pogrubienie"/>
          <w:rFonts w:ascii="Garamond" w:hAnsi="Garamond"/>
          <w:b w:val="0"/>
          <w:bCs w:val="0"/>
        </w:rPr>
        <w:t>ej</w:t>
      </w:r>
      <w:r w:rsidR="00681B4F">
        <w:rPr>
          <w:rStyle w:val="Pogrubienie"/>
          <w:rFonts w:ascii="Garamond" w:hAnsi="Garamond"/>
          <w:b w:val="0"/>
          <w:bCs w:val="0"/>
        </w:rPr>
        <w:t xml:space="preserve"> lata</w:t>
      </w:r>
      <w:r w:rsidR="008239E2" w:rsidRPr="008239E2">
        <w:rPr>
          <w:rStyle w:val="Pogrubienie"/>
          <w:rFonts w:ascii="Garamond" w:hAnsi="Garamond"/>
          <w:b w:val="0"/>
          <w:bCs w:val="0"/>
        </w:rPr>
        <w:t xml:space="preserve"> od 1996 do 2019 roku</w:t>
      </w:r>
      <w:r w:rsidR="00681B4F">
        <w:rPr>
          <w:rStyle w:val="Pogrubienie"/>
          <w:rFonts w:ascii="Garamond" w:hAnsi="Garamond"/>
          <w:b w:val="0"/>
          <w:bCs w:val="0"/>
        </w:rPr>
        <w:t>,</w:t>
      </w:r>
      <w:r w:rsidR="008239E2" w:rsidRPr="008239E2">
        <w:rPr>
          <w:rStyle w:val="Pogrubienie"/>
          <w:rFonts w:ascii="Garamond" w:hAnsi="Garamond"/>
          <w:b w:val="0"/>
          <w:bCs w:val="0"/>
        </w:rPr>
        <w:t xml:space="preserve"> zawierając</w:t>
      </w:r>
      <w:r w:rsidR="00EE5259">
        <w:rPr>
          <w:rStyle w:val="Pogrubienie"/>
          <w:rFonts w:ascii="Garamond" w:hAnsi="Garamond"/>
          <w:b w:val="0"/>
          <w:bCs w:val="0"/>
        </w:rPr>
        <w:t>ej</w:t>
      </w:r>
      <w:r w:rsidR="008239E2" w:rsidRPr="008239E2">
        <w:rPr>
          <w:rStyle w:val="Pogrubienie"/>
          <w:rFonts w:ascii="Garamond" w:hAnsi="Garamond"/>
          <w:b w:val="0"/>
          <w:bCs w:val="0"/>
        </w:rPr>
        <w:t xml:space="preserve"> informacje dotyczące transakcji nieruchomościami gruntowymi położonymi w granicach administracyjnych miasta Krakowa. </w:t>
      </w:r>
    </w:p>
    <w:p w14:paraId="55B0A979" w14:textId="77777777" w:rsidR="008239E2" w:rsidRDefault="008239E2" w:rsidP="008239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07AA47D5" w14:textId="76BF7680" w:rsidR="005D3B70" w:rsidRDefault="005D3B70" w:rsidP="005D3B70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Zakres Bazy Danych</w:t>
      </w:r>
    </w:p>
    <w:p w14:paraId="2A32073C" w14:textId="77777777" w:rsidR="006B7D31" w:rsidRDefault="006B7D31" w:rsidP="006B7D31">
      <w:pPr>
        <w:pStyle w:val="NormalnyWeb"/>
        <w:spacing w:before="0" w:beforeAutospacing="0" w:after="0" w:afterAutospacing="0" w:line="276" w:lineRule="auto"/>
        <w:ind w:left="709"/>
        <w:jc w:val="both"/>
        <w:rPr>
          <w:rStyle w:val="Pogrubienie"/>
          <w:rFonts w:ascii="Garamond" w:hAnsi="Garamond"/>
          <w:b w:val="0"/>
          <w:bCs w:val="0"/>
        </w:rPr>
      </w:pPr>
    </w:p>
    <w:p w14:paraId="75627CAB" w14:textId="0874E60D" w:rsidR="008239E2" w:rsidRPr="008239E2" w:rsidRDefault="008239E2" w:rsidP="005D3B7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Baza danych powinna za</w:t>
      </w:r>
      <w:r w:rsidR="00811D25">
        <w:rPr>
          <w:rStyle w:val="Pogrubienie"/>
          <w:rFonts w:ascii="Garamond" w:hAnsi="Garamond"/>
          <w:b w:val="0"/>
          <w:bCs w:val="0"/>
        </w:rPr>
        <w:t>w</w:t>
      </w:r>
      <w:r w:rsidRPr="008239E2">
        <w:rPr>
          <w:rStyle w:val="Pogrubienie"/>
          <w:rFonts w:ascii="Garamond" w:hAnsi="Garamond"/>
          <w:b w:val="0"/>
          <w:bCs w:val="0"/>
        </w:rPr>
        <w:t>ierać</w:t>
      </w:r>
      <w:r>
        <w:rPr>
          <w:rStyle w:val="Pogrubienie"/>
          <w:rFonts w:ascii="Garamond" w:hAnsi="Garamond"/>
          <w:b w:val="0"/>
          <w:bCs w:val="0"/>
        </w:rPr>
        <w:t xml:space="preserve">, </w:t>
      </w:r>
      <w:r w:rsidRPr="008239E2">
        <w:rPr>
          <w:rStyle w:val="Pogrubienie"/>
          <w:rFonts w:ascii="Garamond" w:hAnsi="Garamond"/>
          <w:b w:val="0"/>
          <w:bCs w:val="0"/>
        </w:rPr>
        <w:t>co najmniej takie informacje jak:</w:t>
      </w:r>
    </w:p>
    <w:p w14:paraId="5E5593AC" w14:textId="767A0587" w:rsidR="008239E2" w:rsidRPr="008239E2" w:rsidRDefault="00681B4F" w:rsidP="005D3B7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dane o transakcjach </w:t>
      </w:r>
      <w:r w:rsidR="008239E2" w:rsidRPr="008239E2">
        <w:rPr>
          <w:rStyle w:val="Pogrubienie"/>
          <w:rFonts w:ascii="Garamond" w:hAnsi="Garamond"/>
          <w:b w:val="0"/>
          <w:bCs w:val="0"/>
        </w:rPr>
        <w:t>nieruchomościa</w:t>
      </w:r>
      <w:r>
        <w:rPr>
          <w:rStyle w:val="Pogrubienie"/>
          <w:rFonts w:ascii="Garamond" w:hAnsi="Garamond"/>
          <w:b w:val="0"/>
          <w:bCs w:val="0"/>
        </w:rPr>
        <w:t>mi gruntowymi,</w:t>
      </w:r>
    </w:p>
    <w:p w14:paraId="140F0886" w14:textId="77777777" w:rsidR="008239E2" w:rsidRPr="008239E2" w:rsidRDefault="008239E2" w:rsidP="005D3B7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dane dotyczące przeznaczenia w planie zagospodarowania przestrzennego,</w:t>
      </w:r>
    </w:p>
    <w:p w14:paraId="1FC6CAC2" w14:textId="53F1BCBF" w:rsidR="008239E2" w:rsidRPr="008239E2" w:rsidRDefault="008239E2" w:rsidP="005D3B7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 xml:space="preserve">dane </w:t>
      </w:r>
      <w:r w:rsidR="00681B4F">
        <w:rPr>
          <w:rStyle w:val="Pogrubienie"/>
          <w:rFonts w:ascii="Garamond" w:hAnsi="Garamond"/>
          <w:b w:val="0"/>
          <w:bCs w:val="0"/>
        </w:rPr>
        <w:t>o uzbrojeniu</w:t>
      </w:r>
      <w:r w:rsidRPr="008239E2">
        <w:rPr>
          <w:rStyle w:val="Pogrubienie"/>
          <w:rFonts w:ascii="Garamond" w:hAnsi="Garamond"/>
          <w:b w:val="0"/>
          <w:bCs w:val="0"/>
        </w:rPr>
        <w:t xml:space="preserve"> działek,</w:t>
      </w:r>
    </w:p>
    <w:p w14:paraId="285D324B" w14:textId="77777777" w:rsidR="008239E2" w:rsidRPr="008239E2" w:rsidRDefault="008239E2" w:rsidP="005D3B7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 xml:space="preserve">wymiary działek gruntu. </w:t>
      </w:r>
    </w:p>
    <w:p w14:paraId="5279245D" w14:textId="3920A882" w:rsidR="008239E2" w:rsidRDefault="008239E2" w:rsidP="005D3B7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Baza powinna obejmować lata od 1996 do 2019 roku.</w:t>
      </w:r>
    </w:p>
    <w:p w14:paraId="34ED4A69" w14:textId="0E4C670E" w:rsidR="00EE5259" w:rsidRDefault="00EE5259" w:rsidP="008239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241A2D73" w14:textId="667A9A0E" w:rsidR="00EE5259" w:rsidRDefault="005D3B70" w:rsidP="005D3B70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Zakres licencji</w:t>
      </w:r>
    </w:p>
    <w:p w14:paraId="71BE7A27" w14:textId="77777777" w:rsidR="006B7D31" w:rsidRDefault="006B7D31" w:rsidP="006B7D3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347E924D" w14:textId="2C085BAE" w:rsidR="006B7D31" w:rsidRPr="008239E2" w:rsidRDefault="006B7D31" w:rsidP="006B7D31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Licencja pozwoli na korzystanie z Bazy Danych bez ograniczeń terytorialnych, bez prawa sublicencjonowania </w:t>
      </w:r>
      <w:r w:rsidR="00AC1976" w:rsidRPr="00AC1976">
        <w:rPr>
          <w:rStyle w:val="Pogrubienie"/>
          <w:rFonts w:ascii="Garamond" w:hAnsi="Garamond"/>
          <w:b w:val="0"/>
          <w:bCs w:val="0"/>
        </w:rPr>
        <w:t>i zostanie udzielona na okres 12 miesięcy od dnia przekazania Bazy Danych.</w:t>
      </w:r>
      <w:r w:rsidR="00AC1976">
        <w:rPr>
          <w:rStyle w:val="Pogrubienie"/>
          <w:rFonts w:ascii="Garamond" w:hAnsi="Garamond"/>
          <w:b w:val="0"/>
          <w:bCs w:val="0"/>
        </w:rPr>
        <w:t xml:space="preserve"> Warunki przekazania bazy danych wskazano w pkt. V) niniejszego zapytania ofertowego.</w:t>
      </w:r>
    </w:p>
    <w:p w14:paraId="4393796D" w14:textId="491C23F7" w:rsidR="004C2A23" w:rsidRPr="004C2A23" w:rsidRDefault="004C2A23" w:rsidP="006B7D31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>Licencjodawca udziel</w:t>
      </w:r>
      <w:r w:rsidR="006B7D31">
        <w:rPr>
          <w:rStyle w:val="Pogrubienie"/>
          <w:rFonts w:ascii="Garamond" w:hAnsi="Garamond"/>
          <w:b w:val="0"/>
          <w:bCs w:val="0"/>
        </w:rPr>
        <w:t>i</w:t>
      </w:r>
      <w:r w:rsidRPr="004C2A23">
        <w:rPr>
          <w:rStyle w:val="Pogrubienie"/>
          <w:rFonts w:ascii="Garamond" w:hAnsi="Garamond"/>
          <w:b w:val="0"/>
          <w:bCs w:val="0"/>
        </w:rPr>
        <w:t xml:space="preserve"> Licencjobiorcy Licencji na korzystanie z Bazy </w:t>
      </w:r>
      <w:r w:rsidR="006B7D31">
        <w:rPr>
          <w:rStyle w:val="Pogrubienie"/>
          <w:rFonts w:ascii="Garamond" w:hAnsi="Garamond"/>
          <w:b w:val="0"/>
          <w:bCs w:val="0"/>
        </w:rPr>
        <w:t>Danych na na</w:t>
      </w:r>
      <w:r w:rsidRPr="004C2A23">
        <w:rPr>
          <w:rStyle w:val="Pogrubienie"/>
          <w:rFonts w:ascii="Garamond" w:hAnsi="Garamond"/>
          <w:b w:val="0"/>
          <w:bCs w:val="0"/>
        </w:rPr>
        <w:t xml:space="preserve">stępujących polach eksploatacji: </w:t>
      </w:r>
    </w:p>
    <w:p w14:paraId="0BA62D0F" w14:textId="083E1B04" w:rsidR="004C2A23" w:rsidRPr="004C2A23" w:rsidRDefault="004C2A23" w:rsidP="006B7D3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 xml:space="preserve">przechowywanie, ładowanie, przeglądanie, wyświetlanie w ramach stosowania Bazy na własny użytek, </w:t>
      </w:r>
    </w:p>
    <w:p w14:paraId="011B3F7E" w14:textId="23449759" w:rsidR="004C2A23" w:rsidRPr="004C2A23" w:rsidRDefault="004C2A23" w:rsidP="006B7D3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 xml:space="preserve">tworzenie baz (opracowań) będących pochodną Bazy i stosowania pochodnej Bazy, </w:t>
      </w:r>
    </w:p>
    <w:p w14:paraId="207B791C" w14:textId="02CCE64D" w:rsidR="004C2A23" w:rsidRPr="004C2A23" w:rsidRDefault="006B7D31" w:rsidP="006B7D3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do korzystania z Bazy przez jedną osobę wyznaczoną przez Licencjobiorcę,</w:t>
      </w:r>
    </w:p>
    <w:p w14:paraId="6E5BE12A" w14:textId="00AE3EE7" w:rsidR="006B7D31" w:rsidRDefault="004C2A23" w:rsidP="006B7D3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 xml:space="preserve">prawo do udostępniania Bazy osobie trzeciej świadczącej usługę wsparcia technicznego </w:t>
      </w:r>
      <w:r w:rsidR="006B7D31">
        <w:rPr>
          <w:rStyle w:val="Pogrubienie"/>
          <w:rFonts w:ascii="Garamond" w:hAnsi="Garamond"/>
          <w:b w:val="0"/>
          <w:bCs w:val="0"/>
        </w:rPr>
        <w:br/>
        <w:t xml:space="preserve">i merytorycznego </w:t>
      </w:r>
      <w:r w:rsidRPr="004C2A23">
        <w:rPr>
          <w:rStyle w:val="Pogrubienie"/>
          <w:rFonts w:ascii="Garamond" w:hAnsi="Garamond"/>
          <w:b w:val="0"/>
          <w:bCs w:val="0"/>
        </w:rPr>
        <w:t xml:space="preserve">na rzecz Licencjobiorcy </w:t>
      </w:r>
      <w:r w:rsidR="006B7D31">
        <w:rPr>
          <w:rStyle w:val="Pogrubienie"/>
          <w:rFonts w:ascii="Garamond" w:hAnsi="Garamond"/>
          <w:b w:val="0"/>
          <w:bCs w:val="0"/>
        </w:rPr>
        <w:t>w celu</w:t>
      </w:r>
      <w:r w:rsidRPr="004C2A23">
        <w:rPr>
          <w:rStyle w:val="Pogrubienie"/>
          <w:rFonts w:ascii="Garamond" w:hAnsi="Garamond"/>
          <w:b w:val="0"/>
          <w:bCs w:val="0"/>
        </w:rPr>
        <w:t xml:space="preserve"> </w:t>
      </w:r>
      <w:r w:rsidR="006B7D31">
        <w:rPr>
          <w:rStyle w:val="Pogrubienie"/>
          <w:rFonts w:ascii="Garamond" w:hAnsi="Garamond"/>
          <w:b w:val="0"/>
          <w:bCs w:val="0"/>
        </w:rPr>
        <w:t xml:space="preserve">prawidłowej realizacji pracy przedwdrożeniowej pt. </w:t>
      </w:r>
      <w:r w:rsidR="006B7D31" w:rsidRPr="006B7D31">
        <w:rPr>
          <w:rStyle w:val="Pogrubienie"/>
          <w:rFonts w:ascii="Garamond" w:hAnsi="Garamond"/>
          <w:b w:val="0"/>
          <w:bCs w:val="0"/>
        </w:rPr>
        <w:t>"Metoda delimitacji strefy centralnej miasta”, realizowan</w:t>
      </w:r>
      <w:r w:rsidR="006B7D31">
        <w:rPr>
          <w:rStyle w:val="Pogrubienie"/>
          <w:rFonts w:ascii="Garamond" w:hAnsi="Garamond"/>
          <w:b w:val="0"/>
          <w:bCs w:val="0"/>
        </w:rPr>
        <w:t>ej</w:t>
      </w:r>
      <w:r w:rsidR="006B7D31" w:rsidRPr="006B7D31">
        <w:rPr>
          <w:rStyle w:val="Pogrubienie"/>
          <w:rFonts w:ascii="Garamond" w:hAnsi="Garamond"/>
          <w:b w:val="0"/>
          <w:bCs w:val="0"/>
        </w:rPr>
        <w:t xml:space="preserve"> </w:t>
      </w:r>
      <w:r w:rsidR="006B7D31">
        <w:rPr>
          <w:rStyle w:val="Pogrubienie"/>
          <w:rFonts w:ascii="Garamond" w:hAnsi="Garamond"/>
          <w:b w:val="0"/>
          <w:bCs w:val="0"/>
        </w:rPr>
        <w:br/>
      </w:r>
      <w:r w:rsidR="006B7D31" w:rsidRPr="006B7D31">
        <w:rPr>
          <w:rStyle w:val="Pogrubienie"/>
          <w:rFonts w:ascii="Garamond" w:hAnsi="Garamond"/>
          <w:b w:val="0"/>
          <w:bCs w:val="0"/>
        </w:rPr>
        <w:t>w ramach programu pod nazwą „Inkubator Innowacyjności 4.0”</w:t>
      </w:r>
      <w:r w:rsidR="006B7D31">
        <w:rPr>
          <w:rStyle w:val="Pogrubienie"/>
          <w:rFonts w:ascii="Garamond" w:hAnsi="Garamond"/>
          <w:b w:val="0"/>
          <w:bCs w:val="0"/>
        </w:rPr>
        <w:t>.</w:t>
      </w:r>
    </w:p>
    <w:p w14:paraId="259AEA09" w14:textId="77777777" w:rsidR="006B7D31" w:rsidRDefault="006B7D31" w:rsidP="006B7D3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7AA931D2" w14:textId="77777777"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>WARUNKI PŁATNOŚCI</w:t>
      </w:r>
    </w:p>
    <w:p w14:paraId="47E932FC" w14:textId="77777777" w:rsidR="00BE22BF" w:rsidRPr="007A21CD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5855C463" w14:textId="22B4AFE4" w:rsidR="001D24B0" w:rsidRDefault="005F747F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dokona płatności </w:t>
      </w:r>
      <w:r w:rsidR="00BE22BF">
        <w:rPr>
          <w:rFonts w:ascii="Garamond" w:hAnsi="Garamond"/>
        </w:rPr>
        <w:t>na podstawie jednej faktury ob</w:t>
      </w:r>
      <w:r w:rsidR="00B11CF1">
        <w:rPr>
          <w:rFonts w:ascii="Garamond" w:hAnsi="Garamond"/>
        </w:rPr>
        <w:t xml:space="preserve">ejmującej 100% wartości oferty </w:t>
      </w:r>
      <w:r w:rsidR="000319D9" w:rsidRPr="00951CE0">
        <w:rPr>
          <w:rFonts w:ascii="Garamond" w:hAnsi="Garamond"/>
        </w:rPr>
        <w:t xml:space="preserve">w terminie </w:t>
      </w:r>
      <w:r w:rsidR="0077318F">
        <w:rPr>
          <w:rFonts w:ascii="Garamond" w:hAnsi="Garamond"/>
        </w:rPr>
        <w:t>14</w:t>
      </w:r>
      <w:r w:rsidR="000319D9" w:rsidRPr="00951CE0">
        <w:rPr>
          <w:rFonts w:ascii="Garamond" w:hAnsi="Garamond"/>
        </w:rPr>
        <w:t xml:space="preserve"> dni</w:t>
      </w:r>
      <w:r w:rsidR="008239E2">
        <w:rPr>
          <w:rFonts w:ascii="Garamond" w:hAnsi="Garamond"/>
        </w:rPr>
        <w:t>,</w:t>
      </w:r>
      <w:r w:rsidR="000319D9" w:rsidRPr="00951CE0">
        <w:rPr>
          <w:rFonts w:ascii="Garamond" w:hAnsi="Garamond"/>
        </w:rPr>
        <w:t xml:space="preserve"> licząc od daty </w:t>
      </w:r>
      <w:r w:rsidR="00BE22BF">
        <w:rPr>
          <w:rFonts w:ascii="Garamond" w:hAnsi="Garamond"/>
        </w:rPr>
        <w:t>prawidłowo wystawionej fa</w:t>
      </w:r>
      <w:r w:rsidR="001D24B0">
        <w:rPr>
          <w:rFonts w:ascii="Garamond" w:hAnsi="Garamond"/>
        </w:rPr>
        <w:t>ktury. Dane do faktury przekaże Zamawiający.</w:t>
      </w:r>
    </w:p>
    <w:p w14:paraId="7C3EA4F9" w14:textId="579C9B16" w:rsidR="005F747F" w:rsidRDefault="005F747F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2DF68B76" w14:textId="6650F9FE" w:rsidR="0049175C" w:rsidRDefault="0049175C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4B937418" w14:textId="72D988FE" w:rsidR="0049175C" w:rsidRDefault="0049175C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1E697508" w14:textId="77777777" w:rsidR="0049175C" w:rsidRPr="00951CE0" w:rsidRDefault="0049175C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0A4BF080" w14:textId="77777777"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lastRenderedPageBreak/>
        <w:t>TERMIN WYKONANIA PRZEDMIOTU ZAMÓWIENIA</w:t>
      </w:r>
    </w:p>
    <w:p w14:paraId="1E5624B6" w14:textId="77777777" w:rsidR="00BE22BF" w:rsidRPr="00951CE0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69CB1529" w14:textId="0135369D" w:rsidR="000319D9" w:rsidRDefault="006B7D31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Baza danych zostanie dostarczona w terminie 7 </w:t>
      </w:r>
      <w:r w:rsidR="0077318F">
        <w:rPr>
          <w:rFonts w:ascii="Garamond" w:hAnsi="Garamond"/>
        </w:rPr>
        <w:t xml:space="preserve">(siedmiu) </w:t>
      </w:r>
      <w:r>
        <w:rPr>
          <w:rFonts w:ascii="Garamond" w:hAnsi="Garamond"/>
        </w:rPr>
        <w:t xml:space="preserve">dni od dnia otrzymania od </w:t>
      </w:r>
      <w:r w:rsidR="0077318F">
        <w:rPr>
          <w:rFonts w:ascii="Garamond" w:hAnsi="Garamond"/>
        </w:rPr>
        <w:t>Licencjobiorcy potwierdzenia dokonania płatności, jednak nie później niż</w:t>
      </w:r>
      <w:r w:rsidR="000021D7">
        <w:rPr>
          <w:rFonts w:ascii="Garamond" w:hAnsi="Garamond"/>
        </w:rPr>
        <w:t xml:space="preserve"> do</w:t>
      </w:r>
      <w:r w:rsidR="00681B4F">
        <w:rPr>
          <w:rFonts w:ascii="Garamond" w:hAnsi="Garamond"/>
        </w:rPr>
        <w:t xml:space="preserve"> </w:t>
      </w:r>
      <w:r w:rsidR="0077318F">
        <w:rPr>
          <w:rFonts w:ascii="Garamond" w:hAnsi="Garamond"/>
        </w:rPr>
        <w:t>30 czerwca</w:t>
      </w:r>
      <w:r w:rsidR="00681B4F">
        <w:rPr>
          <w:rFonts w:ascii="Garamond" w:hAnsi="Garamond"/>
        </w:rPr>
        <w:t xml:space="preserve"> 2021</w:t>
      </w:r>
      <w:r w:rsidR="00B11CF1">
        <w:rPr>
          <w:rFonts w:ascii="Garamond" w:hAnsi="Garamond"/>
        </w:rPr>
        <w:t xml:space="preserve"> roku.</w:t>
      </w:r>
    </w:p>
    <w:p w14:paraId="081B3882" w14:textId="1753826F" w:rsidR="00C05397" w:rsidRDefault="00C05397" w:rsidP="00C05397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6B605F5C" w14:textId="7E5C305F" w:rsidR="00C05397" w:rsidRDefault="00C05397" w:rsidP="00C05397">
      <w:pPr>
        <w:pStyle w:val="Akapitzlist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Pr="00C05397">
        <w:rPr>
          <w:rFonts w:ascii="Garamond" w:hAnsi="Garamond"/>
          <w:b/>
          <w:sz w:val="24"/>
          <w:szCs w:val="24"/>
        </w:rPr>
        <w:t>KRYTERIA OCENY OFERT</w:t>
      </w:r>
    </w:p>
    <w:p w14:paraId="31B8A1DA" w14:textId="77777777" w:rsidR="00C05397" w:rsidRPr="00C05397" w:rsidRDefault="00C05397" w:rsidP="00C05397">
      <w:pPr>
        <w:pStyle w:val="Akapitzlist"/>
        <w:ind w:left="360"/>
        <w:rPr>
          <w:rFonts w:ascii="Garamond" w:hAnsi="Garamond"/>
          <w:b/>
          <w:sz w:val="24"/>
          <w:szCs w:val="24"/>
        </w:rPr>
      </w:pPr>
    </w:p>
    <w:p w14:paraId="6B3740A2" w14:textId="77777777" w:rsidR="00C05397" w:rsidRPr="00C05397" w:rsidRDefault="00C05397" w:rsidP="00C05397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Oferty Oferentów, którzy wykażą, że nie podlegają wykluczeniu oraz że spełniają warunki udziału w postępowaniu będą brane pod uwagę pod względem ich zgodności z wymogami Zamawiającego postawionymi w opisie przedmiotu zamówienia.</w:t>
      </w:r>
    </w:p>
    <w:p w14:paraId="41B77C90" w14:textId="77777777" w:rsidR="00C05397" w:rsidRPr="00C05397" w:rsidRDefault="00C05397" w:rsidP="00C05397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Oferty, które nie będą odpowiadać wymogom określonym w niniejszym zapytaniu zostaną odrzucone, pozostałe oferty zostaną dopuszczone do oceny punktowej.</w:t>
      </w:r>
    </w:p>
    <w:p w14:paraId="373287F0" w14:textId="77777777" w:rsidR="00C05397" w:rsidRPr="00E2291A" w:rsidRDefault="00C05397" w:rsidP="00C05397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2291A">
        <w:rPr>
          <w:rFonts w:ascii="Garamond" w:hAnsi="Garamond"/>
          <w:sz w:val="24"/>
          <w:szCs w:val="24"/>
        </w:rPr>
        <w:t>Zamawiający dokona oceny punktowej złożonych ofert na podstawie następujących kryteriów oceny ofert dla całego przedmiotu zamówienia: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245"/>
        <w:gridCol w:w="2546"/>
      </w:tblGrid>
      <w:tr w:rsidR="00C05397" w:rsidRPr="00E2291A" w14:paraId="43AA856F" w14:textId="77777777" w:rsidTr="00C05397">
        <w:tc>
          <w:tcPr>
            <w:tcW w:w="567" w:type="dxa"/>
          </w:tcPr>
          <w:p w14:paraId="2895E40C" w14:textId="77777777" w:rsidR="00C05397" w:rsidRPr="00E2291A" w:rsidRDefault="00C05397" w:rsidP="00866B9E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5245" w:type="dxa"/>
          </w:tcPr>
          <w:p w14:paraId="195A5C61" w14:textId="77777777" w:rsidR="00C05397" w:rsidRPr="00E2291A" w:rsidRDefault="00C05397" w:rsidP="00866B9E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Nazwa kryterium</w:t>
            </w:r>
          </w:p>
        </w:tc>
        <w:tc>
          <w:tcPr>
            <w:tcW w:w="2546" w:type="dxa"/>
          </w:tcPr>
          <w:p w14:paraId="3A96BBAC" w14:textId="77777777" w:rsidR="00C05397" w:rsidRPr="00E2291A" w:rsidRDefault="00C05397" w:rsidP="00866B9E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Waga kryterium</w:t>
            </w:r>
          </w:p>
        </w:tc>
      </w:tr>
      <w:tr w:rsidR="00C05397" w:rsidRPr="00E2291A" w14:paraId="6F31899F" w14:textId="77777777" w:rsidTr="00C05397">
        <w:tc>
          <w:tcPr>
            <w:tcW w:w="567" w:type="dxa"/>
          </w:tcPr>
          <w:p w14:paraId="7FCDC5E4" w14:textId="77777777" w:rsidR="00C05397" w:rsidRPr="00E2291A" w:rsidRDefault="00C05397" w:rsidP="00866B9E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245" w:type="dxa"/>
          </w:tcPr>
          <w:p w14:paraId="142DC27A" w14:textId="7A79A41A" w:rsidR="00C05397" w:rsidRPr="00E2291A" w:rsidRDefault="00C05397" w:rsidP="00866B9E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Cena oferty (</w:t>
            </w:r>
            <w:r w:rsidR="00E2291A" w:rsidRPr="00E2291A">
              <w:rPr>
                <w:rFonts w:ascii="Garamond" w:hAnsi="Garamond"/>
                <w:szCs w:val="24"/>
              </w:rPr>
              <w:t>netto</w:t>
            </w:r>
            <w:r w:rsidRPr="00E2291A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2546" w:type="dxa"/>
          </w:tcPr>
          <w:p w14:paraId="3A8A8588" w14:textId="77777777" w:rsidR="00C05397" w:rsidRPr="00E2291A" w:rsidRDefault="00C05397" w:rsidP="00866B9E">
            <w:pPr>
              <w:rPr>
                <w:rFonts w:ascii="Garamond" w:hAnsi="Garamond"/>
                <w:szCs w:val="24"/>
              </w:rPr>
            </w:pPr>
            <w:r w:rsidRPr="00E2291A">
              <w:rPr>
                <w:rFonts w:ascii="Garamond" w:hAnsi="Garamond"/>
                <w:szCs w:val="24"/>
              </w:rPr>
              <w:t>100%</w:t>
            </w:r>
          </w:p>
        </w:tc>
      </w:tr>
    </w:tbl>
    <w:p w14:paraId="5A798315" w14:textId="77777777" w:rsidR="00C05397" w:rsidRPr="001D7DDD" w:rsidRDefault="00C05397" w:rsidP="00C05397">
      <w:pPr>
        <w:rPr>
          <w:rFonts w:ascii="Garamond" w:hAnsi="Garamond"/>
          <w:szCs w:val="24"/>
          <w:highlight w:val="yellow"/>
        </w:rPr>
      </w:pPr>
    </w:p>
    <w:p w14:paraId="02A6B33F" w14:textId="03D85027" w:rsidR="00C05397" w:rsidRPr="00E2291A" w:rsidRDefault="00C05397" w:rsidP="00C05397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2291A">
        <w:rPr>
          <w:rFonts w:ascii="Garamond" w:hAnsi="Garamond"/>
          <w:sz w:val="24"/>
          <w:szCs w:val="24"/>
        </w:rPr>
        <w:t>Ceną oferty w niniejszym postępowaniu jest cena netto</w:t>
      </w:r>
      <w:r w:rsidR="00E2291A" w:rsidRPr="00E2291A">
        <w:rPr>
          <w:rFonts w:ascii="Garamond" w:hAnsi="Garamond"/>
          <w:sz w:val="24"/>
          <w:szCs w:val="24"/>
        </w:rPr>
        <w:t xml:space="preserve"> </w:t>
      </w:r>
      <w:r w:rsidRPr="00E2291A">
        <w:rPr>
          <w:rFonts w:ascii="Garamond" w:hAnsi="Garamond"/>
          <w:sz w:val="24"/>
          <w:szCs w:val="24"/>
        </w:rPr>
        <w:t>za cały przedmiot zamówienia w Załączniku nr 1 do Zapytania.</w:t>
      </w:r>
    </w:p>
    <w:p w14:paraId="5037199B" w14:textId="77777777" w:rsidR="00C05397" w:rsidRPr="00C05397" w:rsidRDefault="00C05397" w:rsidP="00C05397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Za najkorzystniejszą zostanie uznana oferta za całość przedmiotu zamówienia, która uzyska największą liczbę punktów w ramach ww. kryterium, obliczoną w poniższy sposób:</w:t>
      </w:r>
    </w:p>
    <w:p w14:paraId="6CDE1F1B" w14:textId="77777777" w:rsidR="00C05397" w:rsidRPr="00C05397" w:rsidRDefault="00C05397" w:rsidP="00C05397">
      <w:pPr>
        <w:ind w:left="360"/>
        <w:jc w:val="center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C = (</w:t>
      </w:r>
      <w:proofErr w:type="spellStart"/>
      <w:r w:rsidRPr="00C05397">
        <w:rPr>
          <w:rFonts w:ascii="Garamond" w:hAnsi="Garamond"/>
          <w:szCs w:val="24"/>
        </w:rPr>
        <w:t>Cmin</w:t>
      </w:r>
      <w:proofErr w:type="spellEnd"/>
      <w:r w:rsidRPr="00C05397">
        <w:rPr>
          <w:rFonts w:ascii="Garamond" w:hAnsi="Garamond"/>
          <w:szCs w:val="24"/>
        </w:rPr>
        <w:t>/</w:t>
      </w:r>
      <w:proofErr w:type="spellStart"/>
      <w:r w:rsidRPr="00C05397">
        <w:rPr>
          <w:rFonts w:ascii="Garamond" w:hAnsi="Garamond"/>
          <w:szCs w:val="24"/>
        </w:rPr>
        <w:t>Cof</w:t>
      </w:r>
      <w:proofErr w:type="spellEnd"/>
      <w:r w:rsidRPr="00C05397">
        <w:rPr>
          <w:rFonts w:ascii="Garamond" w:hAnsi="Garamond"/>
          <w:szCs w:val="24"/>
        </w:rPr>
        <w:t>)*100</w:t>
      </w:r>
    </w:p>
    <w:p w14:paraId="205C50D0" w14:textId="77777777" w:rsidR="00C05397" w:rsidRPr="00C05397" w:rsidRDefault="00C05397" w:rsidP="00C05397">
      <w:pPr>
        <w:ind w:left="360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gdzie:</w:t>
      </w:r>
    </w:p>
    <w:p w14:paraId="1094F4BC" w14:textId="77777777" w:rsidR="00C05397" w:rsidRPr="00C05397" w:rsidRDefault="00C05397" w:rsidP="00C05397">
      <w:pPr>
        <w:ind w:left="360"/>
        <w:rPr>
          <w:rFonts w:ascii="Garamond" w:hAnsi="Garamond"/>
          <w:szCs w:val="24"/>
        </w:rPr>
      </w:pPr>
      <w:r w:rsidRPr="00C05397">
        <w:rPr>
          <w:rFonts w:ascii="Garamond" w:hAnsi="Garamond"/>
          <w:szCs w:val="24"/>
        </w:rPr>
        <w:t>C – liczba przyznanych punktów za kryterium cena danej oferty,</w:t>
      </w:r>
    </w:p>
    <w:p w14:paraId="3D7D9A7A" w14:textId="77777777" w:rsidR="00C05397" w:rsidRPr="00C05397" w:rsidRDefault="00C05397" w:rsidP="00C05397">
      <w:pPr>
        <w:ind w:left="360"/>
        <w:rPr>
          <w:rFonts w:ascii="Garamond" w:hAnsi="Garamond"/>
          <w:szCs w:val="24"/>
        </w:rPr>
      </w:pPr>
      <w:proofErr w:type="spellStart"/>
      <w:r w:rsidRPr="00C05397">
        <w:rPr>
          <w:rFonts w:ascii="Garamond" w:hAnsi="Garamond"/>
          <w:szCs w:val="24"/>
        </w:rPr>
        <w:t>Cmin</w:t>
      </w:r>
      <w:proofErr w:type="spellEnd"/>
      <w:r w:rsidRPr="00C05397">
        <w:rPr>
          <w:rFonts w:ascii="Garamond" w:hAnsi="Garamond"/>
          <w:szCs w:val="24"/>
        </w:rPr>
        <w:t xml:space="preserve"> – najniższa cena wśród składanych ofert,</w:t>
      </w:r>
    </w:p>
    <w:p w14:paraId="169C0D6B" w14:textId="7140E0B8" w:rsidR="00C05397" w:rsidRDefault="00C05397" w:rsidP="00C05397">
      <w:pPr>
        <w:ind w:left="360"/>
        <w:rPr>
          <w:rFonts w:ascii="Garamond" w:hAnsi="Garamond"/>
          <w:szCs w:val="24"/>
        </w:rPr>
      </w:pPr>
      <w:proofErr w:type="spellStart"/>
      <w:r w:rsidRPr="00C05397">
        <w:rPr>
          <w:rFonts w:ascii="Garamond" w:hAnsi="Garamond"/>
          <w:szCs w:val="24"/>
        </w:rPr>
        <w:t>Cof</w:t>
      </w:r>
      <w:proofErr w:type="spellEnd"/>
      <w:r w:rsidRPr="00C05397">
        <w:rPr>
          <w:rFonts w:ascii="Garamond" w:hAnsi="Garamond"/>
          <w:szCs w:val="24"/>
        </w:rPr>
        <w:t xml:space="preserve"> – cena danej oferty za przedmiot zamówienia</w:t>
      </w:r>
    </w:p>
    <w:p w14:paraId="60F9DDC4" w14:textId="77777777" w:rsidR="00C05397" w:rsidRPr="00C05397" w:rsidRDefault="00C05397" w:rsidP="00C05397">
      <w:pPr>
        <w:ind w:left="360"/>
        <w:rPr>
          <w:rFonts w:ascii="Garamond" w:hAnsi="Garamond"/>
          <w:szCs w:val="24"/>
        </w:rPr>
      </w:pPr>
    </w:p>
    <w:p w14:paraId="7BBB8634" w14:textId="77777777" w:rsidR="00C05397" w:rsidRPr="00C05397" w:rsidRDefault="00C05397" w:rsidP="00C05397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C05397">
        <w:rPr>
          <w:rFonts w:ascii="Garamond" w:hAnsi="Garamond"/>
          <w:sz w:val="24"/>
          <w:szCs w:val="24"/>
        </w:rPr>
        <w:t>Jeżeli Zamawiający nie może dokonać wyboru oferty najkorzystniejszej ze względu na to, że zostały złożone oferty, które uzyskały taką samą liczbę punktów, Zamawiający wezwie Oferentów do przedstawienia szczegółowych wyjaśnień i podejmie negocjacje celu lub ustali dodatkowe kryterium oceny ofert.</w:t>
      </w:r>
    </w:p>
    <w:p w14:paraId="3BFE6FC5" w14:textId="77777777" w:rsidR="00C05397" w:rsidRDefault="00C05397" w:rsidP="00C05397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6D7B382C" w14:textId="16972248" w:rsidR="000319D9" w:rsidRPr="00951CE0" w:rsidRDefault="000319D9" w:rsidP="00C053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709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SPOSÓB PRZYGOTOWANIA OFERTY ORAZ MIEJSCE I TERMIN SKŁADANIA OFERT</w:t>
      </w:r>
    </w:p>
    <w:p w14:paraId="2B26E40D" w14:textId="77777777" w:rsidR="006C5765" w:rsidRDefault="006C5765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0E078823" w14:textId="77777777" w:rsid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14:paraId="51FE7025" w14:textId="77777777" w:rsidR="00342B4A" w:rsidRPr="00951CE0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 xml:space="preserve"> 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14:paraId="29211595" w14:textId="77777777" w:rsidR="00342B4A" w:rsidRPr="00804D8E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Cena oferty</w:t>
      </w:r>
      <w:r w:rsidRPr="00951CE0">
        <w:rPr>
          <w:rFonts w:ascii="Garamond" w:hAnsi="Garamond"/>
        </w:rPr>
        <w:t xml:space="preserve"> musi obejmować kom</w:t>
      </w:r>
      <w:r w:rsidR="001652F4"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 xml:space="preserve">i uwzględniać wszystkie </w:t>
      </w:r>
      <w:r w:rsidRPr="00804D8E">
        <w:rPr>
          <w:rFonts w:ascii="Garamond" w:hAnsi="Garamond"/>
        </w:rPr>
        <w:t>składniki cenotwórcze, w tym koszty dostawy, wszelkie podatki, składki na ubezpieczenia społeczne i zdrowotne, itp.</w:t>
      </w:r>
    </w:p>
    <w:p w14:paraId="7545BC4F" w14:textId="77777777" w:rsidR="00342B4A" w:rsidRPr="00804D8E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804D8E">
        <w:rPr>
          <w:rFonts w:ascii="Garamond" w:hAnsi="Garamond"/>
        </w:rPr>
        <w:t>Cena oferowana przez osobę prawną musi zawierać podatek VAT.  </w:t>
      </w:r>
    </w:p>
    <w:p w14:paraId="0F5611F9" w14:textId="77777777" w:rsidR="006C5765" w:rsidRPr="00804D8E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804D8E">
        <w:rPr>
          <w:rFonts w:ascii="Garamond" w:hAnsi="Garamond"/>
        </w:rPr>
        <w:t>Cena oferowana przez osobę fizyczną musi zostać powiększona o obciążenia na ubezpieczenia społeczne i pozostałe koszty ponoszone przez Uniwersytet Rolniczy im. Hugona Kołłątaja.</w:t>
      </w:r>
    </w:p>
    <w:p w14:paraId="48EAFDE3" w14:textId="1BECB588" w:rsidR="00804D8E" w:rsidRDefault="00804D8E" w:rsidP="00E75996">
      <w:pPr>
        <w:pStyle w:val="Akapitzlist"/>
        <w:numPr>
          <w:ilvl w:val="6"/>
          <w:numId w:val="2"/>
        </w:numPr>
        <w:spacing w:after="0"/>
        <w:ind w:left="284" w:hanging="284"/>
        <w:rPr>
          <w:rFonts w:ascii="Garamond" w:eastAsia="Times New Roman" w:hAnsi="Garamond"/>
          <w:sz w:val="24"/>
          <w:szCs w:val="24"/>
          <w:lang w:eastAsia="pl-PL"/>
        </w:rPr>
      </w:pPr>
      <w:r w:rsidRPr="00804D8E">
        <w:rPr>
          <w:rFonts w:ascii="Garamond" w:eastAsia="Times New Roman" w:hAnsi="Garamond"/>
          <w:sz w:val="24"/>
          <w:szCs w:val="24"/>
          <w:lang w:eastAsia="pl-PL"/>
        </w:rPr>
        <w:t>Oferta powinna zawierać wypełnione załączniki:</w:t>
      </w:r>
    </w:p>
    <w:p w14:paraId="62FCF50D" w14:textId="778C7E5A" w:rsidR="00E75996" w:rsidRDefault="00AA2477" w:rsidP="00E75996">
      <w:pPr>
        <w:pStyle w:val="Akapitzlist"/>
        <w:numPr>
          <w:ilvl w:val="0"/>
          <w:numId w:val="8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 nr 1 – Formularz oferty</w:t>
      </w:r>
    </w:p>
    <w:p w14:paraId="63D845E5" w14:textId="4296CC56" w:rsidR="00AA2477" w:rsidRDefault="00AA2477" w:rsidP="00E75996">
      <w:pPr>
        <w:pStyle w:val="Akapitzlist"/>
        <w:numPr>
          <w:ilvl w:val="0"/>
          <w:numId w:val="8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Załącznik nr 2  </w:t>
      </w:r>
      <w:r w:rsidR="00F257B0">
        <w:rPr>
          <w:rFonts w:ascii="Garamond" w:eastAsia="Times New Roman" w:hAnsi="Garamond"/>
          <w:sz w:val="24"/>
          <w:szCs w:val="24"/>
          <w:lang w:eastAsia="pl-PL"/>
        </w:rPr>
        <w:t>–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F257B0">
        <w:rPr>
          <w:rFonts w:ascii="Garamond" w:eastAsia="Times New Roman" w:hAnsi="Garamond"/>
          <w:sz w:val="24"/>
          <w:szCs w:val="24"/>
          <w:lang w:eastAsia="pl-PL"/>
        </w:rPr>
        <w:t>Oświadczenie o braku powiązań z Zamawiającym</w:t>
      </w:r>
    </w:p>
    <w:p w14:paraId="2E29E85E" w14:textId="20988C5A" w:rsidR="00F257B0" w:rsidRDefault="00F257B0" w:rsidP="00E75996">
      <w:pPr>
        <w:pStyle w:val="Akapitzlist"/>
        <w:numPr>
          <w:ilvl w:val="0"/>
          <w:numId w:val="8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 nr 3 – Oświadczenie o akceptacji warunków realizacji Zamówienia</w:t>
      </w:r>
    </w:p>
    <w:p w14:paraId="79B35D38" w14:textId="4C9D0514" w:rsidR="00D2037A" w:rsidRPr="00D2037A" w:rsidRDefault="00D052B5" w:rsidP="00D2037A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D052B5">
        <w:rPr>
          <w:rFonts w:ascii="Garamond" w:eastAsia="Times New Roman" w:hAnsi="Garamond"/>
          <w:sz w:val="24"/>
          <w:szCs w:val="24"/>
          <w:lang w:eastAsia="pl-PL"/>
        </w:rPr>
        <w:t>Załącznik nr 4 – Oświadczenie RODO</w:t>
      </w:r>
    </w:p>
    <w:p w14:paraId="73FC26E4" w14:textId="6EBD8F8A" w:rsidR="000319D9" w:rsidRPr="00D2037A" w:rsidRDefault="000319D9" w:rsidP="00D2037A">
      <w:pPr>
        <w:pStyle w:val="Akapitzlist"/>
        <w:numPr>
          <w:ilvl w:val="6"/>
          <w:numId w:val="2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D2037A">
        <w:rPr>
          <w:rFonts w:ascii="Garamond" w:hAnsi="Garamond"/>
          <w:sz w:val="24"/>
          <w:szCs w:val="24"/>
        </w:rPr>
        <w:t xml:space="preserve">Ofertę należy złożyć za </w:t>
      </w:r>
      <w:r w:rsidR="008803F5" w:rsidRPr="00D2037A">
        <w:rPr>
          <w:rFonts w:ascii="Garamond" w:hAnsi="Garamond"/>
          <w:sz w:val="24"/>
          <w:szCs w:val="24"/>
        </w:rPr>
        <w:t>pośrednictwem poczty elektronicznej, na adres mailowy</w:t>
      </w:r>
      <w:r w:rsidRPr="00D2037A">
        <w:rPr>
          <w:rFonts w:ascii="Garamond" w:hAnsi="Garamond"/>
          <w:sz w:val="24"/>
          <w:szCs w:val="24"/>
        </w:rPr>
        <w:t xml:space="preserve">: </w:t>
      </w:r>
      <w:hyperlink r:id="rId11" w:history="1">
        <w:r w:rsidR="008803F5" w:rsidRPr="00D2037A">
          <w:rPr>
            <w:rStyle w:val="Hipercze"/>
            <w:rFonts w:ascii="Garamond" w:hAnsi="Garamond"/>
            <w:sz w:val="24"/>
            <w:szCs w:val="24"/>
          </w:rPr>
          <w:t>inkubator4@urk.edu.pl</w:t>
        </w:r>
      </w:hyperlink>
      <w:r w:rsidR="006C5765" w:rsidRPr="00D2037A">
        <w:rPr>
          <w:rFonts w:ascii="Garamond" w:hAnsi="Garamond"/>
          <w:sz w:val="24"/>
          <w:szCs w:val="24"/>
        </w:rPr>
        <w:t xml:space="preserve"> </w:t>
      </w:r>
      <w:r w:rsidRPr="00D2037A">
        <w:rPr>
          <w:rFonts w:ascii="Garamond" w:hAnsi="Garamond"/>
          <w:sz w:val="24"/>
          <w:szCs w:val="24"/>
        </w:rPr>
        <w:t>(decyduje data wpływu oferty na adres korespondencji elektronicznej)</w:t>
      </w:r>
      <w:r w:rsidR="006C5765" w:rsidRPr="00D2037A">
        <w:rPr>
          <w:rFonts w:ascii="Garamond" w:hAnsi="Garamond"/>
          <w:sz w:val="24"/>
          <w:szCs w:val="24"/>
        </w:rPr>
        <w:t>.</w:t>
      </w:r>
    </w:p>
    <w:p w14:paraId="513378EC" w14:textId="77777777" w:rsidR="00804D8E" w:rsidRPr="00804D8E" w:rsidRDefault="00804D8E" w:rsidP="00D2037A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804D8E">
        <w:rPr>
          <w:rFonts w:ascii="Garamond" w:eastAsia="Times New Roman" w:hAnsi="Garamond"/>
          <w:sz w:val="24"/>
          <w:szCs w:val="24"/>
          <w:lang w:eastAsia="pl-PL"/>
        </w:rPr>
        <w:t>Termin związania z ofertą wynosi nie mniej niż 60 dni. Bieg terminu rozpoczyna się wraz z upływem terminu składania ofert.</w:t>
      </w:r>
    </w:p>
    <w:p w14:paraId="0152C54C" w14:textId="77777777" w:rsidR="00804D8E" w:rsidRPr="00804D8E" w:rsidRDefault="006C5765" w:rsidP="00D2037A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804D8E">
        <w:rPr>
          <w:rFonts w:ascii="Garamond" w:hAnsi="Garamond"/>
          <w:sz w:val="24"/>
          <w:szCs w:val="24"/>
        </w:rPr>
        <w:t xml:space="preserve">Termin składania </w:t>
      </w:r>
      <w:bookmarkStart w:id="2" w:name="_GoBack"/>
      <w:bookmarkEnd w:id="2"/>
      <w:r w:rsidRPr="00804D8E">
        <w:rPr>
          <w:rFonts w:ascii="Garamond" w:hAnsi="Garamond"/>
          <w:sz w:val="24"/>
          <w:szCs w:val="24"/>
        </w:rPr>
        <w:t xml:space="preserve">ofert od </w:t>
      </w:r>
      <w:r w:rsidR="00BE433F" w:rsidRPr="00804D8E">
        <w:rPr>
          <w:rFonts w:ascii="Garamond" w:hAnsi="Garamond"/>
          <w:sz w:val="24"/>
          <w:szCs w:val="24"/>
        </w:rPr>
        <w:t>17 maja</w:t>
      </w:r>
      <w:r w:rsidRPr="00804D8E">
        <w:rPr>
          <w:rFonts w:ascii="Garamond" w:hAnsi="Garamond"/>
          <w:sz w:val="24"/>
          <w:szCs w:val="24"/>
        </w:rPr>
        <w:t xml:space="preserve"> 20</w:t>
      </w:r>
      <w:r w:rsidR="001D24B0" w:rsidRPr="00804D8E">
        <w:rPr>
          <w:rFonts w:ascii="Garamond" w:hAnsi="Garamond"/>
          <w:sz w:val="24"/>
          <w:szCs w:val="24"/>
        </w:rPr>
        <w:t>21</w:t>
      </w:r>
      <w:r w:rsidRPr="00804D8E">
        <w:rPr>
          <w:rFonts w:ascii="Garamond" w:hAnsi="Garamond"/>
          <w:sz w:val="24"/>
          <w:szCs w:val="24"/>
        </w:rPr>
        <w:t xml:space="preserve"> r. do </w:t>
      </w:r>
      <w:r w:rsidR="00BE433F" w:rsidRPr="00804D8E">
        <w:rPr>
          <w:rFonts w:ascii="Garamond" w:hAnsi="Garamond"/>
          <w:sz w:val="24"/>
          <w:szCs w:val="24"/>
        </w:rPr>
        <w:t>24</w:t>
      </w:r>
      <w:r w:rsidR="008239E2" w:rsidRPr="00804D8E">
        <w:rPr>
          <w:rFonts w:ascii="Garamond" w:hAnsi="Garamond"/>
          <w:sz w:val="24"/>
          <w:szCs w:val="24"/>
        </w:rPr>
        <w:t xml:space="preserve"> </w:t>
      </w:r>
      <w:r w:rsidR="0049175C" w:rsidRPr="00804D8E">
        <w:rPr>
          <w:rFonts w:ascii="Garamond" w:hAnsi="Garamond"/>
          <w:sz w:val="24"/>
          <w:szCs w:val="24"/>
        </w:rPr>
        <w:t>maja</w:t>
      </w:r>
      <w:r w:rsidRPr="00804D8E">
        <w:rPr>
          <w:rFonts w:ascii="Garamond" w:hAnsi="Garamond"/>
          <w:sz w:val="24"/>
          <w:szCs w:val="24"/>
        </w:rPr>
        <w:t xml:space="preserve"> 20</w:t>
      </w:r>
      <w:r w:rsidR="001D24B0" w:rsidRPr="00804D8E">
        <w:rPr>
          <w:rFonts w:ascii="Garamond" w:hAnsi="Garamond"/>
          <w:sz w:val="24"/>
          <w:szCs w:val="24"/>
        </w:rPr>
        <w:t>21</w:t>
      </w:r>
      <w:r w:rsidRPr="00804D8E">
        <w:rPr>
          <w:rFonts w:ascii="Garamond" w:hAnsi="Garamond"/>
          <w:sz w:val="24"/>
          <w:szCs w:val="24"/>
        </w:rPr>
        <w:t xml:space="preserve"> r. </w:t>
      </w:r>
      <w:r w:rsidR="00BE433F" w:rsidRPr="00804D8E">
        <w:rPr>
          <w:rFonts w:ascii="Garamond" w:hAnsi="Garamond"/>
          <w:sz w:val="24"/>
          <w:szCs w:val="24"/>
        </w:rPr>
        <w:t>do godziny 15:30.</w:t>
      </w:r>
    </w:p>
    <w:p w14:paraId="0B6CFE2E" w14:textId="5F679AE5" w:rsidR="006C5765" w:rsidRPr="00804D8E" w:rsidRDefault="00804D8E" w:rsidP="00D2037A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804D8E">
        <w:rPr>
          <w:rFonts w:ascii="Garamond" w:hAnsi="Garamond"/>
          <w:sz w:val="24"/>
          <w:szCs w:val="24"/>
        </w:rPr>
        <w:t xml:space="preserve"> </w:t>
      </w:r>
      <w:r w:rsidR="006C5765" w:rsidRPr="00804D8E">
        <w:rPr>
          <w:rFonts w:ascii="Garamond" w:hAnsi="Garamond"/>
          <w:sz w:val="24"/>
          <w:szCs w:val="24"/>
        </w:rPr>
        <w:t>Oferty otrzymane po terminie składania ofert nie będą rozpatrywane.</w:t>
      </w:r>
    </w:p>
    <w:p w14:paraId="6F5FED18" w14:textId="77777777" w:rsidR="006C5765" w:rsidRDefault="000319D9" w:rsidP="008C4CBD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4E17AF5F" w14:textId="77777777" w:rsidR="007F7A86" w:rsidRPr="007F7A86" w:rsidRDefault="007F7A86" w:rsidP="00962DE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/>
          <w:sz w:val="22"/>
        </w:rPr>
      </w:pPr>
    </w:p>
    <w:p w14:paraId="7DAFC0E0" w14:textId="77777777" w:rsidR="000319D9" w:rsidRPr="00951CE0" w:rsidRDefault="000319D9" w:rsidP="00D203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INFORMACJE DODATKOWE</w:t>
      </w:r>
    </w:p>
    <w:p w14:paraId="5A874AC2" w14:textId="77777777" w:rsidR="00342B4A" w:rsidRDefault="00342B4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134BD836" w14:textId="77777777" w:rsidR="003B4C42" w:rsidRDefault="000319D9" w:rsidP="00D2037A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 w:rsidR="0017344D">
        <w:rPr>
          <w:rFonts w:ascii="Garamond" w:hAnsi="Garamond"/>
        </w:rPr>
        <w:br/>
      </w:r>
      <w:r w:rsidRPr="003B4C42">
        <w:rPr>
          <w:rFonts w:ascii="Garamond" w:hAnsi="Garamond"/>
        </w:rPr>
        <w:t>w ramach zamówienia.</w:t>
      </w:r>
      <w:r w:rsidR="003B4C42" w:rsidRPr="003B4C42">
        <w:rPr>
          <w:rFonts w:ascii="Garamond" w:hAnsi="Garamond"/>
        </w:rPr>
        <w:t xml:space="preserve"> </w:t>
      </w:r>
    </w:p>
    <w:p w14:paraId="5FB23A06" w14:textId="77777777" w:rsidR="003B4C42" w:rsidRDefault="000319D9" w:rsidP="00D2037A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W niniejszym postępowaniu nie mają zastosowania przepisy ustawy PZP, z tego względu oferentom biorącym w nim udział nie przysługują środki ochrony prawnej przewidziane ww. ustawą.</w:t>
      </w:r>
      <w:r w:rsidR="003B4C42" w:rsidRPr="003B4C42">
        <w:rPr>
          <w:rFonts w:ascii="Garamond" w:hAnsi="Garamond"/>
        </w:rPr>
        <w:t xml:space="preserve"> </w:t>
      </w:r>
    </w:p>
    <w:p w14:paraId="5368F10A" w14:textId="77777777" w:rsidR="003B4C42" w:rsidRDefault="000319D9" w:rsidP="00D2037A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14:paraId="7BF3E5F2" w14:textId="684A67D5" w:rsidR="004D77D4" w:rsidRDefault="000319D9" w:rsidP="00D2037A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Zamawiające zastrzega sobie prawo do unieważnienia Zaproszenia do składania ofert na każdym etapie bez podania przyczyny.</w:t>
      </w:r>
    </w:p>
    <w:p w14:paraId="097E4D5E" w14:textId="362A3A7B" w:rsidR="00E75996" w:rsidRPr="00E75996" w:rsidRDefault="00E75996" w:rsidP="00D2037A">
      <w:pPr>
        <w:pStyle w:val="Akapitzlist"/>
        <w:numPr>
          <w:ilvl w:val="6"/>
          <w:numId w:val="2"/>
        </w:numPr>
        <w:ind w:left="284" w:hanging="284"/>
        <w:rPr>
          <w:rFonts w:ascii="Garamond" w:eastAsia="Times New Roman" w:hAnsi="Garamond"/>
          <w:sz w:val="24"/>
          <w:szCs w:val="24"/>
          <w:lang w:eastAsia="pl-PL"/>
        </w:rPr>
      </w:pPr>
      <w:r w:rsidRPr="00E75996">
        <w:rPr>
          <w:rFonts w:ascii="Garamond" w:eastAsia="Times New Roman" w:hAnsi="Garamond"/>
          <w:sz w:val="24"/>
          <w:szCs w:val="24"/>
          <w:lang w:eastAsia="pl-PL"/>
        </w:rPr>
        <w:t>Oferta pozostanie niezmieniona przez cały okres realizacji zamówienia</w:t>
      </w:r>
      <w:r>
        <w:rPr>
          <w:rFonts w:ascii="Garamond" w:eastAsia="Times New Roman" w:hAnsi="Garamond"/>
          <w:sz w:val="24"/>
          <w:szCs w:val="24"/>
          <w:lang w:eastAsia="pl-PL"/>
        </w:rPr>
        <w:t>.</w:t>
      </w:r>
    </w:p>
    <w:p w14:paraId="56C96288" w14:textId="77777777" w:rsidR="004D77D4" w:rsidRDefault="004D77D4" w:rsidP="00B81C71">
      <w:pPr>
        <w:pStyle w:val="NormalnyWeb"/>
        <w:spacing w:before="0" w:beforeAutospacing="0" w:after="0" w:afterAutospacing="0" w:line="276" w:lineRule="auto"/>
        <w:ind w:left="-426"/>
        <w:rPr>
          <w:rFonts w:ascii="Garamond" w:hAnsi="Garamond"/>
        </w:rPr>
      </w:pPr>
    </w:p>
    <w:p w14:paraId="06D5F1B9" w14:textId="77777777" w:rsidR="00A93106" w:rsidRPr="00951CE0" w:rsidRDefault="00A93106" w:rsidP="00B81C71">
      <w:pPr>
        <w:spacing w:line="276" w:lineRule="auto"/>
        <w:rPr>
          <w:rFonts w:ascii="Garamond" w:hAnsi="Garamond"/>
          <w:szCs w:val="24"/>
        </w:rPr>
      </w:pPr>
    </w:p>
    <w:sectPr w:rsidR="00A93106" w:rsidRPr="00951CE0" w:rsidSect="008F3F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82A4" w14:textId="77777777" w:rsidR="003277D1" w:rsidRDefault="003277D1" w:rsidP="00497972">
      <w:r>
        <w:separator/>
      </w:r>
    </w:p>
  </w:endnote>
  <w:endnote w:type="continuationSeparator" w:id="0">
    <w:p w14:paraId="1CAD33E3" w14:textId="77777777" w:rsidR="003277D1" w:rsidRDefault="003277D1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461D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  <w:r w:rsidRPr="00C01FA0">
      <w:rPr>
        <w:rFonts w:ascii="PT Serif" w:hAnsi="PT Serif"/>
        <w:sz w:val="18"/>
        <w:szCs w:val="18"/>
      </w:rPr>
      <w:t xml:space="preserve">Program </w:t>
    </w:r>
    <w:r w:rsidRPr="00C01FA0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01FA0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031881BC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146081" w:rsidRPr="00C01FA0" w14:paraId="0D27518D" w14:textId="77777777" w:rsidTr="00B943F2">
      <w:trPr>
        <w:trHeight w:val="846"/>
      </w:trPr>
      <w:tc>
        <w:tcPr>
          <w:tcW w:w="4792" w:type="dxa"/>
        </w:tcPr>
        <w:p w14:paraId="5E35A971" w14:textId="77777777" w:rsidR="00146081" w:rsidRPr="00C01FA0" w:rsidRDefault="00146081" w:rsidP="001460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69A43B" wp14:editId="42CE6D22">
                <wp:extent cx="1641757" cy="633095"/>
                <wp:effectExtent l="0" t="0" r="0" b="0"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4BB22AF8" w14:textId="77777777" w:rsidR="00146081" w:rsidRPr="00C01FA0" w:rsidRDefault="00146081" w:rsidP="001460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43D9B61" wp14:editId="4A7E8C8A">
                <wp:extent cx="958291" cy="633262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703F74" w14:textId="77777777"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453F0594" w14:textId="77777777"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14:paraId="1DC5E0B3" w14:textId="77777777"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8A65" w14:textId="77777777"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14:paraId="4D6B3010" w14:textId="77777777"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FD2F" w14:textId="77777777" w:rsidR="003277D1" w:rsidRDefault="003277D1" w:rsidP="00497972">
      <w:r>
        <w:separator/>
      </w:r>
    </w:p>
  </w:footnote>
  <w:footnote w:type="continuationSeparator" w:id="0">
    <w:p w14:paraId="52CCBC20" w14:textId="77777777" w:rsidR="003277D1" w:rsidRDefault="003277D1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72FA" w14:textId="77777777" w:rsidR="00B12BFD" w:rsidRPr="004536FC" w:rsidRDefault="00B12BFD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B12BFD" w:rsidRPr="00B12BFD" w14:paraId="2C265375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22AC33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16F863B5" wp14:editId="5215D039">
                <wp:extent cx="923925" cy="495300"/>
                <wp:effectExtent l="0" t="0" r="9525" b="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34F007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29E200C3" wp14:editId="5E43FB73">
                <wp:extent cx="1381125" cy="419100"/>
                <wp:effectExtent l="0" t="0" r="9525" b="0"/>
                <wp:docPr id="61" name="Obraz 61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E90BAB" w14:textId="77777777" w:rsidR="00B12BFD" w:rsidRPr="00B12BFD" w:rsidRDefault="00B12BFD" w:rsidP="00B12BFD">
          <w:pPr>
            <w:tabs>
              <w:tab w:val="left" w:pos="2016"/>
            </w:tabs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3277D1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3277D1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3277D1">
            <w:rPr>
              <w:rFonts w:eastAsia="Times New Roman"/>
              <w:color w:val="44546A"/>
              <w:szCs w:val="24"/>
              <w:lang w:val="x-none" w:eastAsia="pl-PL"/>
            </w:rPr>
            <w:instrText>INCLUDEPICTURE  "cid:image001.png@01</w:instrText>
          </w:r>
          <w:r w:rsidR="003277D1">
            <w:rPr>
              <w:rFonts w:eastAsia="Times New Roman"/>
              <w:color w:val="44546A"/>
              <w:szCs w:val="24"/>
              <w:lang w:val="x-none" w:eastAsia="pl-PL"/>
            </w:rPr>
            <w:instrText>D6EB59.A794C590" \* MERGEFORMATINET</w:instrText>
          </w:r>
          <w:r w:rsidR="003277D1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3277D1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71ABA">
            <w:rPr>
              <w:rFonts w:eastAsia="Times New Roman"/>
              <w:color w:val="44546A"/>
              <w:szCs w:val="24"/>
              <w:lang w:val="x-none" w:eastAsia="pl-PL"/>
            </w:rPr>
            <w:pict w14:anchorId="711256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29.4pt">
                <v:imagedata r:id="rId3" r:href="rId4"/>
              </v:shape>
            </w:pict>
          </w:r>
          <w:r w:rsidR="003277D1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7171C4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679F7362" wp14:editId="6B1A6A37">
                <wp:extent cx="1304925" cy="361950"/>
                <wp:effectExtent l="0" t="0" r="9525" b="0"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C6E85" w14:textId="77777777" w:rsidR="007A353F" w:rsidRPr="004536FC" w:rsidRDefault="007A353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9C3" w14:textId="77777777"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73E25BBA" wp14:editId="4DE5E75B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21" name="Obraz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07E96069" wp14:editId="1F244129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4CE49165" wp14:editId="77AA9ED0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679B8A92" wp14:editId="551FEA5D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366487" w14:textId="77777777"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532CBE"/>
    <w:multiLevelType w:val="hybridMultilevel"/>
    <w:tmpl w:val="C61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373"/>
    <w:multiLevelType w:val="hybridMultilevel"/>
    <w:tmpl w:val="2C844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31C9"/>
    <w:multiLevelType w:val="hybridMultilevel"/>
    <w:tmpl w:val="6F463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3B6C"/>
    <w:multiLevelType w:val="hybridMultilevel"/>
    <w:tmpl w:val="AA00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D1890"/>
    <w:multiLevelType w:val="multilevel"/>
    <w:tmpl w:val="0415001D"/>
    <w:numStyleLink w:val="Ada"/>
  </w:abstractNum>
  <w:abstractNum w:abstractNumId="7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1D7"/>
    <w:rsid w:val="00003898"/>
    <w:rsid w:val="00005E74"/>
    <w:rsid w:val="000071BD"/>
    <w:rsid w:val="000119A8"/>
    <w:rsid w:val="000147F9"/>
    <w:rsid w:val="0002046B"/>
    <w:rsid w:val="00021486"/>
    <w:rsid w:val="0002246E"/>
    <w:rsid w:val="00025FB5"/>
    <w:rsid w:val="000319D9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0A79"/>
    <w:rsid w:val="00065242"/>
    <w:rsid w:val="00070B09"/>
    <w:rsid w:val="000746F5"/>
    <w:rsid w:val="00074E12"/>
    <w:rsid w:val="00077A65"/>
    <w:rsid w:val="000914AE"/>
    <w:rsid w:val="000A5CCB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1DA7"/>
    <w:rsid w:val="001022D7"/>
    <w:rsid w:val="00105DBA"/>
    <w:rsid w:val="001064BE"/>
    <w:rsid w:val="001069F8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081"/>
    <w:rsid w:val="00146922"/>
    <w:rsid w:val="0015011D"/>
    <w:rsid w:val="00150176"/>
    <w:rsid w:val="00150B65"/>
    <w:rsid w:val="00157EB2"/>
    <w:rsid w:val="00162DD5"/>
    <w:rsid w:val="00163DBB"/>
    <w:rsid w:val="00164E47"/>
    <w:rsid w:val="001652F4"/>
    <w:rsid w:val="00166F0F"/>
    <w:rsid w:val="00171246"/>
    <w:rsid w:val="001719D9"/>
    <w:rsid w:val="0017344D"/>
    <w:rsid w:val="00176463"/>
    <w:rsid w:val="00176BE4"/>
    <w:rsid w:val="00181D25"/>
    <w:rsid w:val="00181E54"/>
    <w:rsid w:val="00183675"/>
    <w:rsid w:val="00191295"/>
    <w:rsid w:val="00191DE5"/>
    <w:rsid w:val="00192168"/>
    <w:rsid w:val="00193A86"/>
    <w:rsid w:val="00195171"/>
    <w:rsid w:val="001958CC"/>
    <w:rsid w:val="00195B2A"/>
    <w:rsid w:val="001B4474"/>
    <w:rsid w:val="001B6B35"/>
    <w:rsid w:val="001C16BB"/>
    <w:rsid w:val="001C4F53"/>
    <w:rsid w:val="001C526D"/>
    <w:rsid w:val="001C6B91"/>
    <w:rsid w:val="001D1B85"/>
    <w:rsid w:val="001D24B0"/>
    <w:rsid w:val="001D2DD9"/>
    <w:rsid w:val="001D54CE"/>
    <w:rsid w:val="001D7DA9"/>
    <w:rsid w:val="001D7DDD"/>
    <w:rsid w:val="001E226E"/>
    <w:rsid w:val="001E7D8E"/>
    <w:rsid w:val="001F2DE9"/>
    <w:rsid w:val="001F32D3"/>
    <w:rsid w:val="001F61A8"/>
    <w:rsid w:val="001F7B34"/>
    <w:rsid w:val="0020098D"/>
    <w:rsid w:val="00205551"/>
    <w:rsid w:val="00206BC4"/>
    <w:rsid w:val="002101AD"/>
    <w:rsid w:val="00214B33"/>
    <w:rsid w:val="0021572B"/>
    <w:rsid w:val="00216CDD"/>
    <w:rsid w:val="00217D9D"/>
    <w:rsid w:val="00220DCB"/>
    <w:rsid w:val="0022252F"/>
    <w:rsid w:val="00225732"/>
    <w:rsid w:val="0024220F"/>
    <w:rsid w:val="00243AF1"/>
    <w:rsid w:val="00244848"/>
    <w:rsid w:val="00247AC1"/>
    <w:rsid w:val="00250993"/>
    <w:rsid w:val="00252345"/>
    <w:rsid w:val="00252C53"/>
    <w:rsid w:val="002568B4"/>
    <w:rsid w:val="00260F51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075B"/>
    <w:rsid w:val="002924BD"/>
    <w:rsid w:val="002960D5"/>
    <w:rsid w:val="00296585"/>
    <w:rsid w:val="002A16EC"/>
    <w:rsid w:val="002A5332"/>
    <w:rsid w:val="002A595D"/>
    <w:rsid w:val="002A5F23"/>
    <w:rsid w:val="002A6418"/>
    <w:rsid w:val="002A68C1"/>
    <w:rsid w:val="002C166E"/>
    <w:rsid w:val="002C1B0A"/>
    <w:rsid w:val="002C1D90"/>
    <w:rsid w:val="002C6488"/>
    <w:rsid w:val="002D09A6"/>
    <w:rsid w:val="002D4690"/>
    <w:rsid w:val="002D5C51"/>
    <w:rsid w:val="002D6A9B"/>
    <w:rsid w:val="002E196F"/>
    <w:rsid w:val="002E24CC"/>
    <w:rsid w:val="002E481F"/>
    <w:rsid w:val="002E4E68"/>
    <w:rsid w:val="002E5949"/>
    <w:rsid w:val="002F057F"/>
    <w:rsid w:val="002F3CE5"/>
    <w:rsid w:val="002F3E1E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277D1"/>
    <w:rsid w:val="0033145E"/>
    <w:rsid w:val="003342F6"/>
    <w:rsid w:val="00334E96"/>
    <w:rsid w:val="003367FC"/>
    <w:rsid w:val="003376A1"/>
    <w:rsid w:val="00340363"/>
    <w:rsid w:val="00342B4A"/>
    <w:rsid w:val="00347BCB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765A2"/>
    <w:rsid w:val="003824D6"/>
    <w:rsid w:val="00385259"/>
    <w:rsid w:val="003855B8"/>
    <w:rsid w:val="0038569B"/>
    <w:rsid w:val="00385BE4"/>
    <w:rsid w:val="0039168D"/>
    <w:rsid w:val="0039311D"/>
    <w:rsid w:val="00393B38"/>
    <w:rsid w:val="003B3205"/>
    <w:rsid w:val="003B4C42"/>
    <w:rsid w:val="003B5033"/>
    <w:rsid w:val="003B5EA5"/>
    <w:rsid w:val="003B72A3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41D9"/>
    <w:rsid w:val="003E4BDC"/>
    <w:rsid w:val="003E78BA"/>
    <w:rsid w:val="003F0509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0A78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1513"/>
    <w:rsid w:val="0049175C"/>
    <w:rsid w:val="004925EC"/>
    <w:rsid w:val="00492A8E"/>
    <w:rsid w:val="00496053"/>
    <w:rsid w:val="00497972"/>
    <w:rsid w:val="004A0851"/>
    <w:rsid w:val="004A16C3"/>
    <w:rsid w:val="004A44BB"/>
    <w:rsid w:val="004A458D"/>
    <w:rsid w:val="004A4960"/>
    <w:rsid w:val="004A5549"/>
    <w:rsid w:val="004B0E54"/>
    <w:rsid w:val="004B529F"/>
    <w:rsid w:val="004B6073"/>
    <w:rsid w:val="004B60A0"/>
    <w:rsid w:val="004C027B"/>
    <w:rsid w:val="004C2A23"/>
    <w:rsid w:val="004C459E"/>
    <w:rsid w:val="004C4CD8"/>
    <w:rsid w:val="004C5EC3"/>
    <w:rsid w:val="004C7A30"/>
    <w:rsid w:val="004D24B4"/>
    <w:rsid w:val="004D6425"/>
    <w:rsid w:val="004D6BA1"/>
    <w:rsid w:val="004D77D4"/>
    <w:rsid w:val="004E098C"/>
    <w:rsid w:val="004E5EE1"/>
    <w:rsid w:val="004F60B2"/>
    <w:rsid w:val="00513954"/>
    <w:rsid w:val="00517462"/>
    <w:rsid w:val="00517BBA"/>
    <w:rsid w:val="00520371"/>
    <w:rsid w:val="005226D2"/>
    <w:rsid w:val="005234D8"/>
    <w:rsid w:val="00524619"/>
    <w:rsid w:val="005251BF"/>
    <w:rsid w:val="00525F1A"/>
    <w:rsid w:val="00530423"/>
    <w:rsid w:val="005341D0"/>
    <w:rsid w:val="005349B3"/>
    <w:rsid w:val="0053645D"/>
    <w:rsid w:val="00542459"/>
    <w:rsid w:val="005432DA"/>
    <w:rsid w:val="005437DA"/>
    <w:rsid w:val="00543943"/>
    <w:rsid w:val="0054463A"/>
    <w:rsid w:val="0055086D"/>
    <w:rsid w:val="00553B2D"/>
    <w:rsid w:val="00557D0E"/>
    <w:rsid w:val="005614C4"/>
    <w:rsid w:val="00564F62"/>
    <w:rsid w:val="00574A21"/>
    <w:rsid w:val="00580260"/>
    <w:rsid w:val="00580B8B"/>
    <w:rsid w:val="00583F09"/>
    <w:rsid w:val="00583FDD"/>
    <w:rsid w:val="00591006"/>
    <w:rsid w:val="005927F0"/>
    <w:rsid w:val="005A17F9"/>
    <w:rsid w:val="005A221B"/>
    <w:rsid w:val="005A4996"/>
    <w:rsid w:val="005A5C60"/>
    <w:rsid w:val="005A5DA3"/>
    <w:rsid w:val="005A78C0"/>
    <w:rsid w:val="005B0D7F"/>
    <w:rsid w:val="005B12E8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C5D4A"/>
    <w:rsid w:val="005D0B26"/>
    <w:rsid w:val="005D2A50"/>
    <w:rsid w:val="005D3B7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5F747F"/>
    <w:rsid w:val="00603B80"/>
    <w:rsid w:val="006059AD"/>
    <w:rsid w:val="00606B8B"/>
    <w:rsid w:val="00607020"/>
    <w:rsid w:val="00610340"/>
    <w:rsid w:val="00612C06"/>
    <w:rsid w:val="00613A3E"/>
    <w:rsid w:val="006229F7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7250B"/>
    <w:rsid w:val="006735AB"/>
    <w:rsid w:val="00674455"/>
    <w:rsid w:val="006745F6"/>
    <w:rsid w:val="006769AA"/>
    <w:rsid w:val="00677580"/>
    <w:rsid w:val="006804D5"/>
    <w:rsid w:val="00681B4F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27B9"/>
    <w:rsid w:val="006B29F6"/>
    <w:rsid w:val="006B3CFD"/>
    <w:rsid w:val="006B44FB"/>
    <w:rsid w:val="006B713E"/>
    <w:rsid w:val="006B7D31"/>
    <w:rsid w:val="006C02FC"/>
    <w:rsid w:val="006C5765"/>
    <w:rsid w:val="006C753F"/>
    <w:rsid w:val="006C76F6"/>
    <w:rsid w:val="006D27B6"/>
    <w:rsid w:val="006D32C9"/>
    <w:rsid w:val="006D4E9F"/>
    <w:rsid w:val="006D625A"/>
    <w:rsid w:val="006D640B"/>
    <w:rsid w:val="006D72FD"/>
    <w:rsid w:val="006E351E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46E4"/>
    <w:rsid w:val="0073770E"/>
    <w:rsid w:val="00743545"/>
    <w:rsid w:val="00745537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730DE"/>
    <w:rsid w:val="0077318F"/>
    <w:rsid w:val="007844C0"/>
    <w:rsid w:val="0078515F"/>
    <w:rsid w:val="00787112"/>
    <w:rsid w:val="00790765"/>
    <w:rsid w:val="00790990"/>
    <w:rsid w:val="00792249"/>
    <w:rsid w:val="007A21CD"/>
    <w:rsid w:val="007A353F"/>
    <w:rsid w:val="007B74D2"/>
    <w:rsid w:val="007C055B"/>
    <w:rsid w:val="007C73B2"/>
    <w:rsid w:val="007C73C6"/>
    <w:rsid w:val="007D1400"/>
    <w:rsid w:val="007D3012"/>
    <w:rsid w:val="007D3845"/>
    <w:rsid w:val="007D3E1C"/>
    <w:rsid w:val="007E14EA"/>
    <w:rsid w:val="007E3B0D"/>
    <w:rsid w:val="007E50A4"/>
    <w:rsid w:val="007F7A86"/>
    <w:rsid w:val="00803486"/>
    <w:rsid w:val="00804D8E"/>
    <w:rsid w:val="0080653A"/>
    <w:rsid w:val="008070F0"/>
    <w:rsid w:val="00810571"/>
    <w:rsid w:val="00811D25"/>
    <w:rsid w:val="00820D7A"/>
    <w:rsid w:val="008227C2"/>
    <w:rsid w:val="008239E2"/>
    <w:rsid w:val="008276BC"/>
    <w:rsid w:val="008333E8"/>
    <w:rsid w:val="00836170"/>
    <w:rsid w:val="008367FE"/>
    <w:rsid w:val="00837BC0"/>
    <w:rsid w:val="00841542"/>
    <w:rsid w:val="008428E7"/>
    <w:rsid w:val="008456E3"/>
    <w:rsid w:val="008472CA"/>
    <w:rsid w:val="00852C80"/>
    <w:rsid w:val="008561CC"/>
    <w:rsid w:val="0085708E"/>
    <w:rsid w:val="00857217"/>
    <w:rsid w:val="00866947"/>
    <w:rsid w:val="00866C5B"/>
    <w:rsid w:val="008679F1"/>
    <w:rsid w:val="00870794"/>
    <w:rsid w:val="00871ABA"/>
    <w:rsid w:val="00874BA7"/>
    <w:rsid w:val="00880119"/>
    <w:rsid w:val="008803F5"/>
    <w:rsid w:val="00880A7C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4434"/>
    <w:rsid w:val="008A5769"/>
    <w:rsid w:val="008A784B"/>
    <w:rsid w:val="008B35C6"/>
    <w:rsid w:val="008C2726"/>
    <w:rsid w:val="008C4CBD"/>
    <w:rsid w:val="008C7657"/>
    <w:rsid w:val="008C779E"/>
    <w:rsid w:val="008D3189"/>
    <w:rsid w:val="008D3840"/>
    <w:rsid w:val="008D4EED"/>
    <w:rsid w:val="008D680E"/>
    <w:rsid w:val="008E3109"/>
    <w:rsid w:val="008E33CD"/>
    <w:rsid w:val="008E376A"/>
    <w:rsid w:val="008E4D04"/>
    <w:rsid w:val="008E54B7"/>
    <w:rsid w:val="008E64D6"/>
    <w:rsid w:val="008F27B2"/>
    <w:rsid w:val="008F2CA4"/>
    <w:rsid w:val="008F2D1E"/>
    <w:rsid w:val="008F3F1E"/>
    <w:rsid w:val="008F7A8B"/>
    <w:rsid w:val="008F7D90"/>
    <w:rsid w:val="00906103"/>
    <w:rsid w:val="00913F23"/>
    <w:rsid w:val="009162F2"/>
    <w:rsid w:val="00916F63"/>
    <w:rsid w:val="009178BA"/>
    <w:rsid w:val="00917956"/>
    <w:rsid w:val="00917B2F"/>
    <w:rsid w:val="00920C85"/>
    <w:rsid w:val="00924016"/>
    <w:rsid w:val="00926499"/>
    <w:rsid w:val="009326BF"/>
    <w:rsid w:val="009354AD"/>
    <w:rsid w:val="00941AD7"/>
    <w:rsid w:val="009451B6"/>
    <w:rsid w:val="00951CE0"/>
    <w:rsid w:val="009521CB"/>
    <w:rsid w:val="00956CAE"/>
    <w:rsid w:val="00956D23"/>
    <w:rsid w:val="009574C5"/>
    <w:rsid w:val="0096169F"/>
    <w:rsid w:val="009619C7"/>
    <w:rsid w:val="00961DFF"/>
    <w:rsid w:val="00962DE5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C6C1F"/>
    <w:rsid w:val="009D2350"/>
    <w:rsid w:val="009D2405"/>
    <w:rsid w:val="009D3B72"/>
    <w:rsid w:val="009D616C"/>
    <w:rsid w:val="009D6F8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81D"/>
    <w:rsid w:val="00A23C98"/>
    <w:rsid w:val="00A2418F"/>
    <w:rsid w:val="00A25949"/>
    <w:rsid w:val="00A26511"/>
    <w:rsid w:val="00A26553"/>
    <w:rsid w:val="00A267AF"/>
    <w:rsid w:val="00A3155B"/>
    <w:rsid w:val="00A330FD"/>
    <w:rsid w:val="00A34797"/>
    <w:rsid w:val="00A40408"/>
    <w:rsid w:val="00A41ACB"/>
    <w:rsid w:val="00A44C51"/>
    <w:rsid w:val="00A50190"/>
    <w:rsid w:val="00A57B57"/>
    <w:rsid w:val="00A6197C"/>
    <w:rsid w:val="00A63806"/>
    <w:rsid w:val="00A72738"/>
    <w:rsid w:val="00A73699"/>
    <w:rsid w:val="00A7449B"/>
    <w:rsid w:val="00A76EBE"/>
    <w:rsid w:val="00A77F1A"/>
    <w:rsid w:val="00A835A0"/>
    <w:rsid w:val="00A91CEC"/>
    <w:rsid w:val="00A93106"/>
    <w:rsid w:val="00A97F4B"/>
    <w:rsid w:val="00AA0B39"/>
    <w:rsid w:val="00AA1F88"/>
    <w:rsid w:val="00AA2477"/>
    <w:rsid w:val="00AA4882"/>
    <w:rsid w:val="00AB1CD1"/>
    <w:rsid w:val="00AB3E85"/>
    <w:rsid w:val="00AB6533"/>
    <w:rsid w:val="00AB79C3"/>
    <w:rsid w:val="00AC1976"/>
    <w:rsid w:val="00AC4C96"/>
    <w:rsid w:val="00AC7378"/>
    <w:rsid w:val="00AD0324"/>
    <w:rsid w:val="00AD3EA4"/>
    <w:rsid w:val="00AD456E"/>
    <w:rsid w:val="00AD5978"/>
    <w:rsid w:val="00AD5B45"/>
    <w:rsid w:val="00AE1AD9"/>
    <w:rsid w:val="00AE1FE0"/>
    <w:rsid w:val="00AE2B32"/>
    <w:rsid w:val="00AE4D6F"/>
    <w:rsid w:val="00AF5B59"/>
    <w:rsid w:val="00B03ECD"/>
    <w:rsid w:val="00B0445B"/>
    <w:rsid w:val="00B0457D"/>
    <w:rsid w:val="00B04819"/>
    <w:rsid w:val="00B04C2B"/>
    <w:rsid w:val="00B10D2E"/>
    <w:rsid w:val="00B11A3A"/>
    <w:rsid w:val="00B11C77"/>
    <w:rsid w:val="00B11CF1"/>
    <w:rsid w:val="00B12468"/>
    <w:rsid w:val="00B12BFD"/>
    <w:rsid w:val="00B22DE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57D8D"/>
    <w:rsid w:val="00B60CA9"/>
    <w:rsid w:val="00B6127B"/>
    <w:rsid w:val="00B71E06"/>
    <w:rsid w:val="00B7708B"/>
    <w:rsid w:val="00B80729"/>
    <w:rsid w:val="00B80A28"/>
    <w:rsid w:val="00B80D1C"/>
    <w:rsid w:val="00B81C71"/>
    <w:rsid w:val="00B87CF0"/>
    <w:rsid w:val="00B9054E"/>
    <w:rsid w:val="00B9094E"/>
    <w:rsid w:val="00B92A3F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0607"/>
    <w:rsid w:val="00BC5AA5"/>
    <w:rsid w:val="00BD0E9D"/>
    <w:rsid w:val="00BD22AC"/>
    <w:rsid w:val="00BD7A1E"/>
    <w:rsid w:val="00BE22BF"/>
    <w:rsid w:val="00BE2635"/>
    <w:rsid w:val="00BE433F"/>
    <w:rsid w:val="00BE468E"/>
    <w:rsid w:val="00BE5983"/>
    <w:rsid w:val="00BE6717"/>
    <w:rsid w:val="00BF04FD"/>
    <w:rsid w:val="00BF2E8B"/>
    <w:rsid w:val="00BF68BC"/>
    <w:rsid w:val="00C018D8"/>
    <w:rsid w:val="00C02055"/>
    <w:rsid w:val="00C05397"/>
    <w:rsid w:val="00C10164"/>
    <w:rsid w:val="00C1072A"/>
    <w:rsid w:val="00C12333"/>
    <w:rsid w:val="00C1365C"/>
    <w:rsid w:val="00C16691"/>
    <w:rsid w:val="00C20E9A"/>
    <w:rsid w:val="00C23EB2"/>
    <w:rsid w:val="00C25063"/>
    <w:rsid w:val="00C25AC7"/>
    <w:rsid w:val="00C27304"/>
    <w:rsid w:val="00C32131"/>
    <w:rsid w:val="00C332A7"/>
    <w:rsid w:val="00C34F2E"/>
    <w:rsid w:val="00C40134"/>
    <w:rsid w:val="00C519FA"/>
    <w:rsid w:val="00C51A19"/>
    <w:rsid w:val="00C52794"/>
    <w:rsid w:val="00C55AED"/>
    <w:rsid w:val="00C55C71"/>
    <w:rsid w:val="00C55D7F"/>
    <w:rsid w:val="00C656A5"/>
    <w:rsid w:val="00C67BA2"/>
    <w:rsid w:val="00C722BC"/>
    <w:rsid w:val="00C726C7"/>
    <w:rsid w:val="00C74AE4"/>
    <w:rsid w:val="00C7737C"/>
    <w:rsid w:val="00C80512"/>
    <w:rsid w:val="00C80A18"/>
    <w:rsid w:val="00C824AE"/>
    <w:rsid w:val="00C92F5E"/>
    <w:rsid w:val="00C952FD"/>
    <w:rsid w:val="00CA38D6"/>
    <w:rsid w:val="00CA602E"/>
    <w:rsid w:val="00CA7697"/>
    <w:rsid w:val="00CA7F41"/>
    <w:rsid w:val="00CB04F1"/>
    <w:rsid w:val="00CB4D91"/>
    <w:rsid w:val="00CC04E5"/>
    <w:rsid w:val="00CC2021"/>
    <w:rsid w:val="00CC3B43"/>
    <w:rsid w:val="00CC3B6A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40E1"/>
    <w:rsid w:val="00CF5387"/>
    <w:rsid w:val="00CF5CC7"/>
    <w:rsid w:val="00CF718A"/>
    <w:rsid w:val="00CF7736"/>
    <w:rsid w:val="00D00883"/>
    <w:rsid w:val="00D01E5D"/>
    <w:rsid w:val="00D04545"/>
    <w:rsid w:val="00D052B5"/>
    <w:rsid w:val="00D05BA4"/>
    <w:rsid w:val="00D0613C"/>
    <w:rsid w:val="00D104BF"/>
    <w:rsid w:val="00D12126"/>
    <w:rsid w:val="00D17204"/>
    <w:rsid w:val="00D176C7"/>
    <w:rsid w:val="00D2037A"/>
    <w:rsid w:val="00D30730"/>
    <w:rsid w:val="00D30F6D"/>
    <w:rsid w:val="00D323E5"/>
    <w:rsid w:val="00D34834"/>
    <w:rsid w:val="00D34AD2"/>
    <w:rsid w:val="00D37493"/>
    <w:rsid w:val="00D40D9B"/>
    <w:rsid w:val="00D41839"/>
    <w:rsid w:val="00D422D5"/>
    <w:rsid w:val="00D445BA"/>
    <w:rsid w:val="00D44ADB"/>
    <w:rsid w:val="00D56A82"/>
    <w:rsid w:val="00D60C7C"/>
    <w:rsid w:val="00D60CA9"/>
    <w:rsid w:val="00D63778"/>
    <w:rsid w:val="00D67329"/>
    <w:rsid w:val="00D67D64"/>
    <w:rsid w:val="00D710D9"/>
    <w:rsid w:val="00D82493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1E27"/>
    <w:rsid w:val="00DB57C0"/>
    <w:rsid w:val="00DB6241"/>
    <w:rsid w:val="00DC05EC"/>
    <w:rsid w:val="00DC06AA"/>
    <w:rsid w:val="00DC1036"/>
    <w:rsid w:val="00DC25AA"/>
    <w:rsid w:val="00DD028C"/>
    <w:rsid w:val="00DD0E67"/>
    <w:rsid w:val="00DD28FA"/>
    <w:rsid w:val="00DD4E7B"/>
    <w:rsid w:val="00DD5696"/>
    <w:rsid w:val="00DE0660"/>
    <w:rsid w:val="00DE0E6D"/>
    <w:rsid w:val="00DE2240"/>
    <w:rsid w:val="00DE3524"/>
    <w:rsid w:val="00DE45BA"/>
    <w:rsid w:val="00DE53D5"/>
    <w:rsid w:val="00DF0B0A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1677E"/>
    <w:rsid w:val="00E225E7"/>
    <w:rsid w:val="00E2291A"/>
    <w:rsid w:val="00E24407"/>
    <w:rsid w:val="00E25E12"/>
    <w:rsid w:val="00E26187"/>
    <w:rsid w:val="00E2775A"/>
    <w:rsid w:val="00E32CC5"/>
    <w:rsid w:val="00E32F70"/>
    <w:rsid w:val="00E36C25"/>
    <w:rsid w:val="00E426AE"/>
    <w:rsid w:val="00E429E5"/>
    <w:rsid w:val="00E43C8A"/>
    <w:rsid w:val="00E450CF"/>
    <w:rsid w:val="00E512FE"/>
    <w:rsid w:val="00E52503"/>
    <w:rsid w:val="00E53F86"/>
    <w:rsid w:val="00E57A87"/>
    <w:rsid w:val="00E57AF4"/>
    <w:rsid w:val="00E60D6E"/>
    <w:rsid w:val="00E60FC7"/>
    <w:rsid w:val="00E63121"/>
    <w:rsid w:val="00E6323A"/>
    <w:rsid w:val="00E7313A"/>
    <w:rsid w:val="00E75996"/>
    <w:rsid w:val="00E84647"/>
    <w:rsid w:val="00E86D27"/>
    <w:rsid w:val="00E9178C"/>
    <w:rsid w:val="00E92B2F"/>
    <w:rsid w:val="00E95E0D"/>
    <w:rsid w:val="00EA309B"/>
    <w:rsid w:val="00EA333A"/>
    <w:rsid w:val="00EA3D6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5259"/>
    <w:rsid w:val="00EE7915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7A1"/>
    <w:rsid w:val="00F21A06"/>
    <w:rsid w:val="00F257B0"/>
    <w:rsid w:val="00F33F41"/>
    <w:rsid w:val="00F365CE"/>
    <w:rsid w:val="00F40917"/>
    <w:rsid w:val="00F44332"/>
    <w:rsid w:val="00F464CE"/>
    <w:rsid w:val="00F47619"/>
    <w:rsid w:val="00F47C09"/>
    <w:rsid w:val="00F50243"/>
    <w:rsid w:val="00F5085F"/>
    <w:rsid w:val="00F54E6D"/>
    <w:rsid w:val="00F57B43"/>
    <w:rsid w:val="00F623D8"/>
    <w:rsid w:val="00F641ED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4029"/>
    <w:rsid w:val="00FD7F2C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C8ADA"/>
  <w15:docId w15:val="{F20B3F6D-6C84-491A-8FF8-6C553CC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3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uiPriority w:val="99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41ACB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13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13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1395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numbering" w:customStyle="1" w:styleId="Ada">
    <w:name w:val="Ada"/>
    <w:uiPriority w:val="99"/>
    <w:rsid w:val="00951CE0"/>
    <w:pPr>
      <w:numPr>
        <w:numId w:val="1"/>
      </w:numPr>
    </w:pPr>
  </w:style>
  <w:style w:type="table" w:styleId="Tabelasiatki1jasnaakcent3">
    <w:name w:val="Grid Table 1 Light Accent 3"/>
    <w:basedOn w:val="Standardowy"/>
    <w:uiPriority w:val="46"/>
    <w:rsid w:val="00A26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1">
    <w:name w:val="Grid Table 5 Dark Accent 1"/>
    <w:basedOn w:val="Standardowy"/>
    <w:uiPriority w:val="50"/>
    <w:rsid w:val="00A26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5">
    <w:name w:val="Plain Table 5"/>
    <w:basedOn w:val="Standardowy"/>
    <w:uiPriority w:val="45"/>
    <w:rsid w:val="00A26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A26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2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ubator4@urk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mbitner@cyf-k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ina.kasprzak@urk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EB59.A794C5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D9FE-C684-4B1F-8101-1FB04E1A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7077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mgr inż. Adelina Kasprzak</cp:lastModifiedBy>
  <cp:revision>23</cp:revision>
  <cp:lastPrinted>2021-03-12T09:05:00Z</cp:lastPrinted>
  <dcterms:created xsi:type="dcterms:W3CDTF">2021-03-12T08:47:00Z</dcterms:created>
  <dcterms:modified xsi:type="dcterms:W3CDTF">2021-05-17T09:03:00Z</dcterms:modified>
</cp:coreProperties>
</file>